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46AAB" w14:textId="768623EF" w:rsidR="00A11BA9" w:rsidRPr="00A11BA9" w:rsidRDefault="00A11BA9" w:rsidP="00A11BA9">
      <w:pPr>
        <w:jc w:val="center"/>
        <w:rPr>
          <w:rFonts w:ascii="Arial" w:hAnsi="Arial" w:cs="Arial"/>
          <w:b/>
          <w:bCs/>
          <w:sz w:val="28"/>
          <w:szCs w:val="28"/>
        </w:rPr>
      </w:pPr>
      <w:r w:rsidRPr="00A11BA9">
        <w:rPr>
          <w:rFonts w:ascii="Arial" w:hAnsi="Arial" w:cs="Arial"/>
          <w:b/>
          <w:bCs/>
          <w:sz w:val="28"/>
          <w:szCs w:val="28"/>
        </w:rPr>
        <w:t>EVIDENCIAS DEL MES DE FEBRERO 2024</w:t>
      </w:r>
    </w:p>
    <w:p w14:paraId="693A16CF" w14:textId="71E6ACE9" w:rsidR="009D11E0" w:rsidRPr="0079597A" w:rsidRDefault="009D11E0" w:rsidP="009D11E0">
      <w:pPr>
        <w:jc w:val="right"/>
        <w:rPr>
          <w:rFonts w:ascii="Arial" w:hAnsi="Arial" w:cs="Arial"/>
          <w:sz w:val="24"/>
          <w:szCs w:val="24"/>
        </w:rPr>
      </w:pPr>
      <w:r w:rsidRPr="00227953">
        <w:rPr>
          <w:rFonts w:ascii="Arial" w:hAnsi="Arial" w:cs="Arial"/>
          <w:sz w:val="24"/>
          <w:szCs w:val="24"/>
        </w:rPr>
        <w:t xml:space="preserve">Huichapan., Hgo. a </w:t>
      </w:r>
      <w:r>
        <w:rPr>
          <w:rFonts w:ascii="Arial" w:hAnsi="Arial" w:cs="Arial"/>
          <w:sz w:val="24"/>
          <w:szCs w:val="24"/>
        </w:rPr>
        <w:t>06</w:t>
      </w:r>
      <w:r w:rsidRPr="00227953">
        <w:rPr>
          <w:rFonts w:ascii="Arial" w:hAnsi="Arial" w:cs="Arial"/>
          <w:sz w:val="24"/>
          <w:szCs w:val="24"/>
        </w:rPr>
        <w:t xml:space="preserve"> de </w:t>
      </w:r>
      <w:r>
        <w:rPr>
          <w:rFonts w:ascii="Arial" w:hAnsi="Arial" w:cs="Arial"/>
          <w:sz w:val="24"/>
          <w:szCs w:val="24"/>
        </w:rPr>
        <w:t>febrero</w:t>
      </w:r>
      <w:r w:rsidRPr="00227953">
        <w:rPr>
          <w:rFonts w:ascii="Arial" w:hAnsi="Arial" w:cs="Arial"/>
          <w:sz w:val="24"/>
          <w:szCs w:val="24"/>
        </w:rPr>
        <w:t xml:space="preserve"> del 202</w:t>
      </w:r>
      <w:r>
        <w:rPr>
          <w:rFonts w:ascii="Arial" w:hAnsi="Arial" w:cs="Arial"/>
          <w:sz w:val="24"/>
          <w:szCs w:val="24"/>
        </w:rPr>
        <w:t>4</w:t>
      </w:r>
    </w:p>
    <w:p w14:paraId="51D5947C" w14:textId="77777777" w:rsidR="009D11E0" w:rsidRPr="00C0492C" w:rsidRDefault="009D11E0" w:rsidP="009D11E0">
      <w:pPr>
        <w:spacing w:after="0"/>
        <w:jc w:val="both"/>
        <w:rPr>
          <w:rFonts w:ascii="Arial" w:hAnsi="Arial" w:cs="Arial"/>
          <w:sz w:val="24"/>
          <w:szCs w:val="24"/>
        </w:rPr>
      </w:pPr>
      <w:r w:rsidRPr="009A29B2">
        <w:rPr>
          <w:rFonts w:ascii="Arial" w:eastAsia="Times New Roman" w:hAnsi="Arial" w:cs="Arial"/>
          <w:color w:val="050505"/>
          <w:sz w:val="24"/>
          <w:szCs w:val="24"/>
          <w:lang w:eastAsia="es-MX"/>
        </w:rPr>
        <w:t xml:space="preserve">Informo a usted de los trabajos de mantenimiento </w:t>
      </w:r>
      <w:r>
        <w:rPr>
          <w:rFonts w:ascii="Arial" w:eastAsia="Times New Roman" w:hAnsi="Arial" w:cs="Arial"/>
          <w:color w:val="050505"/>
          <w:sz w:val="24"/>
          <w:szCs w:val="24"/>
          <w:lang w:eastAsia="es-MX"/>
        </w:rPr>
        <w:t xml:space="preserve">preventivo </w:t>
      </w:r>
      <w:r w:rsidRPr="009A29B2">
        <w:rPr>
          <w:rFonts w:ascii="Arial" w:hAnsi="Arial" w:cs="Arial"/>
          <w:color w:val="000000"/>
          <w:sz w:val="24"/>
          <w:szCs w:val="24"/>
          <w:shd w:val="clear" w:color="auto" w:fill="FFFFFF"/>
        </w:rPr>
        <w:t xml:space="preserve">y rehabilitación en las Unidades Deportivas: La Municipal, San José </w:t>
      </w:r>
      <w:proofErr w:type="spellStart"/>
      <w:r w:rsidRPr="009A29B2">
        <w:rPr>
          <w:rFonts w:ascii="Arial" w:hAnsi="Arial" w:cs="Arial"/>
          <w:color w:val="000000"/>
          <w:sz w:val="24"/>
          <w:szCs w:val="24"/>
          <w:shd w:val="clear" w:color="auto" w:fill="FFFFFF"/>
        </w:rPr>
        <w:t>Atlan</w:t>
      </w:r>
      <w:proofErr w:type="spellEnd"/>
      <w:r w:rsidRPr="009A29B2">
        <w:rPr>
          <w:rFonts w:ascii="Arial" w:hAnsi="Arial" w:cs="Arial"/>
          <w:color w:val="000000"/>
          <w:sz w:val="24"/>
          <w:szCs w:val="24"/>
          <w:shd w:val="clear" w:color="auto" w:fill="FFFFFF"/>
        </w:rPr>
        <w:t xml:space="preserve"> y Maney. Estas acciones se realizan de manera continua los 365 días del año. Para</w:t>
      </w:r>
      <w:r>
        <w:rPr>
          <w:rFonts w:ascii="Arial" w:hAnsi="Arial" w:cs="Arial"/>
          <w:color w:val="000000"/>
          <w:sz w:val="24"/>
          <w:szCs w:val="24"/>
          <w:shd w:val="clear" w:color="auto" w:fill="FFFFFF"/>
        </w:rPr>
        <w:t xml:space="preserve"> mantenerlos en óptimas condiciones y satisfacción de los usuarios de las diversas disciplinas deportivas. S</w:t>
      </w:r>
      <w:r>
        <w:rPr>
          <w:rFonts w:ascii="Arial" w:hAnsi="Arial" w:cs="Arial"/>
          <w:color w:val="050505"/>
          <w:sz w:val="24"/>
          <w:szCs w:val="24"/>
          <w:shd w:val="clear" w:color="auto" w:fill="FFFFFF"/>
        </w:rPr>
        <w:t xml:space="preserve">iendo este uno de los componentes de la Matriz de Indicadores de Resultados (MIR) del programa </w:t>
      </w:r>
      <w:r w:rsidRPr="00E04DC5">
        <w:rPr>
          <w:rFonts w:ascii="Arial" w:hAnsi="Arial" w:cs="Arial"/>
          <w:b/>
          <w:bCs/>
          <w:color w:val="050505"/>
          <w:sz w:val="24"/>
          <w:szCs w:val="24"/>
          <w:shd w:val="clear" w:color="auto" w:fill="FFFFFF"/>
        </w:rPr>
        <w:t>“Fomento al Deporte”</w:t>
      </w:r>
      <w:r>
        <w:rPr>
          <w:rFonts w:ascii="Arial" w:hAnsi="Arial" w:cs="Arial"/>
          <w:b/>
          <w:bCs/>
          <w:color w:val="050505"/>
          <w:sz w:val="24"/>
          <w:szCs w:val="24"/>
          <w:shd w:val="clear" w:color="auto" w:fill="FFFFFF"/>
        </w:rPr>
        <w:t>.</w:t>
      </w:r>
    </w:p>
    <w:p w14:paraId="09AE2D58" w14:textId="77777777" w:rsidR="009D11E0" w:rsidRDefault="009D11E0" w:rsidP="009D11E0">
      <w:pPr>
        <w:spacing w:after="0" w:line="240"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4258"/>
        <w:gridCol w:w="2259"/>
      </w:tblGrid>
      <w:tr w:rsidR="009D11E0" w14:paraId="7B00D7F8" w14:textId="77777777" w:rsidTr="005A6768">
        <w:tc>
          <w:tcPr>
            <w:tcW w:w="4382" w:type="dxa"/>
          </w:tcPr>
          <w:p w14:paraId="7A0E49B4" w14:textId="77777777" w:rsidR="009D11E0" w:rsidRDefault="009D11E0" w:rsidP="005A6768">
            <w:pPr>
              <w:pStyle w:val="NormalWeb"/>
              <w:jc w:val="center"/>
              <w:rPr>
                <w:rFonts w:ascii="Arial" w:hAnsi="Arial" w:cs="Arial"/>
              </w:rPr>
            </w:pPr>
            <w:r>
              <w:rPr>
                <w:noProof/>
              </w:rPr>
              <w:drawing>
                <wp:inline distT="0" distB="0" distL="0" distR="0" wp14:anchorId="6A6A352F" wp14:editId="07874217">
                  <wp:extent cx="2157984" cy="2876227"/>
                  <wp:effectExtent l="0" t="0" r="0" b="0"/>
                  <wp:docPr id="1859102059" name="Imagen 7" descr="Vista de un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02059" name="Imagen 7" descr="Vista de una calle&#10;&#10;Descripción generada automáticamente con confianza m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6009" cy="2900251"/>
                          </a:xfrm>
                          <a:prstGeom prst="rect">
                            <a:avLst/>
                          </a:prstGeom>
                          <a:noFill/>
                          <a:ln>
                            <a:noFill/>
                          </a:ln>
                        </pic:spPr>
                      </pic:pic>
                    </a:graphicData>
                  </a:graphic>
                </wp:inline>
              </w:drawing>
            </w:r>
          </w:p>
        </w:tc>
        <w:tc>
          <w:tcPr>
            <w:tcW w:w="4382" w:type="dxa"/>
          </w:tcPr>
          <w:p w14:paraId="112E7C33" w14:textId="77777777" w:rsidR="009D11E0" w:rsidRDefault="009D11E0" w:rsidP="005A6768">
            <w:pPr>
              <w:pStyle w:val="NormalWeb"/>
              <w:rPr>
                <w:noProof/>
              </w:rPr>
            </w:pPr>
          </w:p>
          <w:p w14:paraId="3F5F631B" w14:textId="77777777" w:rsidR="009D11E0" w:rsidRDefault="009D11E0" w:rsidP="005A6768">
            <w:pPr>
              <w:pStyle w:val="NormalWeb"/>
              <w:rPr>
                <w:rFonts w:ascii="Arial" w:hAnsi="Arial" w:cs="Arial"/>
              </w:rPr>
            </w:pPr>
            <w:r>
              <w:rPr>
                <w:noProof/>
              </w:rPr>
              <w:drawing>
                <wp:inline distT="0" distB="0" distL="0" distR="0" wp14:anchorId="6AFF230D" wp14:editId="37C52A3A">
                  <wp:extent cx="4143652" cy="1865376"/>
                  <wp:effectExtent l="0" t="0" r="0" b="0"/>
                  <wp:docPr id="1158068395" name="Imagen 8" descr="El jardín de una ca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68395" name="Imagen 8" descr="El jardín de una cas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6217" cy="1907047"/>
                          </a:xfrm>
                          <a:prstGeom prst="rect">
                            <a:avLst/>
                          </a:prstGeom>
                          <a:noFill/>
                          <a:ln>
                            <a:noFill/>
                          </a:ln>
                        </pic:spPr>
                      </pic:pic>
                    </a:graphicData>
                  </a:graphic>
                </wp:inline>
              </w:drawing>
            </w:r>
          </w:p>
        </w:tc>
        <w:tc>
          <w:tcPr>
            <w:tcW w:w="4382" w:type="dxa"/>
          </w:tcPr>
          <w:p w14:paraId="4969CD96" w14:textId="77777777" w:rsidR="009D11E0" w:rsidRDefault="009D11E0" w:rsidP="005A6768">
            <w:pPr>
              <w:pStyle w:val="NormalWeb"/>
              <w:jc w:val="center"/>
              <w:rPr>
                <w:rFonts w:ascii="Arial" w:hAnsi="Arial" w:cs="Arial"/>
              </w:rPr>
            </w:pPr>
            <w:r>
              <w:rPr>
                <w:noProof/>
              </w:rPr>
              <w:drawing>
                <wp:inline distT="0" distB="0" distL="0" distR="0" wp14:anchorId="2163957D" wp14:editId="25A4A11A">
                  <wp:extent cx="2094698" cy="2794406"/>
                  <wp:effectExtent l="0" t="0" r="0" b="0"/>
                  <wp:docPr id="675742465" name="Imagen 9" descr="Un conjunto de á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42465" name="Imagen 9" descr="Un conjunto de árboles&#10;&#10;Descripción generada automáticamente con confianza m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2871" cy="2805309"/>
                          </a:xfrm>
                          <a:prstGeom prst="rect">
                            <a:avLst/>
                          </a:prstGeom>
                          <a:noFill/>
                          <a:ln>
                            <a:noFill/>
                          </a:ln>
                        </pic:spPr>
                      </pic:pic>
                    </a:graphicData>
                  </a:graphic>
                </wp:inline>
              </w:drawing>
            </w:r>
          </w:p>
        </w:tc>
      </w:tr>
    </w:tbl>
    <w:p w14:paraId="189F9989" w14:textId="77777777" w:rsidR="00877481" w:rsidRDefault="00877481"/>
    <w:p w14:paraId="14A72577" w14:textId="77777777" w:rsidR="009D11E0" w:rsidRPr="0079597A" w:rsidRDefault="009D11E0" w:rsidP="009D11E0">
      <w:pPr>
        <w:jc w:val="right"/>
        <w:rPr>
          <w:rFonts w:ascii="Arial" w:hAnsi="Arial" w:cs="Arial"/>
          <w:sz w:val="24"/>
          <w:szCs w:val="24"/>
        </w:rPr>
      </w:pPr>
      <w:r w:rsidRPr="0079597A">
        <w:rPr>
          <w:rFonts w:ascii="Arial" w:hAnsi="Arial" w:cs="Arial"/>
          <w:sz w:val="24"/>
          <w:szCs w:val="24"/>
        </w:rPr>
        <w:t xml:space="preserve">Huichapan., Hgo. a </w:t>
      </w:r>
      <w:r>
        <w:rPr>
          <w:rFonts w:ascii="Arial" w:hAnsi="Arial" w:cs="Arial"/>
          <w:sz w:val="24"/>
          <w:szCs w:val="24"/>
        </w:rPr>
        <w:t xml:space="preserve">12 </w:t>
      </w:r>
      <w:r w:rsidRPr="0079597A">
        <w:rPr>
          <w:rFonts w:ascii="Arial" w:hAnsi="Arial" w:cs="Arial"/>
          <w:sz w:val="24"/>
          <w:szCs w:val="24"/>
        </w:rPr>
        <w:t xml:space="preserve">de </w:t>
      </w:r>
      <w:r>
        <w:rPr>
          <w:rFonts w:ascii="Arial" w:hAnsi="Arial" w:cs="Arial"/>
          <w:sz w:val="24"/>
          <w:szCs w:val="24"/>
        </w:rPr>
        <w:t>febrero</w:t>
      </w:r>
      <w:r w:rsidRPr="0079597A">
        <w:rPr>
          <w:rFonts w:ascii="Arial" w:hAnsi="Arial" w:cs="Arial"/>
          <w:sz w:val="24"/>
          <w:szCs w:val="24"/>
        </w:rPr>
        <w:t xml:space="preserve"> del 202</w:t>
      </w:r>
      <w:r>
        <w:rPr>
          <w:rFonts w:ascii="Arial" w:hAnsi="Arial" w:cs="Arial"/>
          <w:sz w:val="24"/>
          <w:szCs w:val="24"/>
        </w:rPr>
        <w:t>4</w:t>
      </w:r>
    </w:p>
    <w:p w14:paraId="592464FD" w14:textId="77777777" w:rsidR="009D11E0" w:rsidRDefault="009D11E0" w:rsidP="009D11E0">
      <w:pPr>
        <w:spacing w:after="0"/>
        <w:jc w:val="both"/>
        <w:rPr>
          <w:rFonts w:ascii="Arial" w:hAnsi="Arial" w:cs="Arial"/>
          <w:sz w:val="24"/>
          <w:szCs w:val="24"/>
        </w:rPr>
      </w:pPr>
      <w:r>
        <w:rPr>
          <w:rFonts w:ascii="Arial" w:hAnsi="Arial" w:cs="Arial"/>
          <w:sz w:val="24"/>
          <w:szCs w:val="24"/>
        </w:rPr>
        <w:t>C</w:t>
      </w:r>
      <w:r w:rsidRPr="00A25D47">
        <w:rPr>
          <w:rFonts w:ascii="Arial" w:hAnsi="Arial" w:cs="Arial"/>
          <w:sz w:val="24"/>
          <w:szCs w:val="24"/>
        </w:rPr>
        <w:t>oadyuvando con la</w:t>
      </w:r>
      <w:r>
        <w:rPr>
          <w:rFonts w:ascii="Arial" w:hAnsi="Arial" w:cs="Arial"/>
          <w:sz w:val="24"/>
          <w:szCs w:val="24"/>
        </w:rPr>
        <w:t xml:space="preserve">s diversas disciplinas deportiva informo a usted que se desarrolló la </w:t>
      </w:r>
      <w:r w:rsidRPr="00A96925">
        <w:rPr>
          <w:rFonts w:ascii="Arial" w:hAnsi="Arial" w:cs="Arial"/>
          <w:b/>
          <w:bCs/>
          <w:sz w:val="24"/>
          <w:szCs w:val="24"/>
        </w:rPr>
        <w:t>2DA. FECHA SERIAL HIDALGUENSE DE CICLISMO DE MONTAÑA Y TRAIL RUNNING HUICHAPAN HGO</w:t>
      </w:r>
      <w:r>
        <w:rPr>
          <w:rFonts w:ascii="Arial" w:hAnsi="Arial" w:cs="Arial"/>
          <w:sz w:val="24"/>
          <w:szCs w:val="24"/>
        </w:rPr>
        <w:t xml:space="preserve">. Dicha actividad se realizó en la Unidad Deportiva de Maney. </w:t>
      </w:r>
      <w:r w:rsidRPr="00A25D47">
        <w:rPr>
          <w:rFonts w:ascii="Arial" w:hAnsi="Arial" w:cs="Arial"/>
          <w:color w:val="050505"/>
          <w:sz w:val="24"/>
          <w:szCs w:val="24"/>
          <w:shd w:val="clear" w:color="auto" w:fill="FFFFFF"/>
        </w:rPr>
        <w:t xml:space="preserve">Siendo uno de los componentes de la Matriz de Indicadores de Resultados (MIR) del programa </w:t>
      </w:r>
      <w:r w:rsidRPr="00A25D47">
        <w:rPr>
          <w:rFonts w:ascii="Arial" w:hAnsi="Arial" w:cs="Arial"/>
          <w:b/>
          <w:bCs/>
          <w:color w:val="050505"/>
          <w:sz w:val="24"/>
          <w:szCs w:val="24"/>
          <w:shd w:val="clear" w:color="auto" w:fill="FFFFFF"/>
        </w:rPr>
        <w:t>“Fomento al Deporte”.</w:t>
      </w:r>
    </w:p>
    <w:p w14:paraId="644326F5" w14:textId="77777777" w:rsidR="009D11E0" w:rsidRDefault="009D11E0" w:rsidP="009D11E0">
      <w:pPr>
        <w:spacing w:after="0"/>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4543"/>
        <w:gridCol w:w="2148"/>
      </w:tblGrid>
      <w:tr w:rsidR="009D11E0" w14:paraId="6B988590" w14:textId="77777777" w:rsidTr="009D11E0">
        <w:tc>
          <w:tcPr>
            <w:tcW w:w="2198" w:type="dxa"/>
          </w:tcPr>
          <w:p w14:paraId="7F3A782A" w14:textId="77777777" w:rsidR="009D11E0" w:rsidRDefault="009D11E0" w:rsidP="005A6768">
            <w:pPr>
              <w:pStyle w:val="NormalWeb"/>
              <w:jc w:val="center"/>
              <w:rPr>
                <w:rFonts w:ascii="Arial" w:hAnsi="Arial" w:cs="Arial"/>
              </w:rPr>
            </w:pPr>
            <w:r>
              <w:rPr>
                <w:noProof/>
              </w:rPr>
              <w:lastRenderedPageBreak/>
              <w:drawing>
                <wp:inline distT="0" distB="0" distL="0" distR="0" wp14:anchorId="6088D984" wp14:editId="7D0D9536">
                  <wp:extent cx="1849894" cy="2466340"/>
                  <wp:effectExtent l="0" t="0" r="0" b="0"/>
                  <wp:docPr id="587763439" name="Imagen 13" descr="Un grupo de personas en moto en una bicicl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63439" name="Imagen 13" descr="Un grupo de personas en moto en una biciclet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4628" cy="2472652"/>
                          </a:xfrm>
                          <a:prstGeom prst="rect">
                            <a:avLst/>
                          </a:prstGeom>
                          <a:noFill/>
                          <a:ln>
                            <a:noFill/>
                          </a:ln>
                        </pic:spPr>
                      </pic:pic>
                    </a:graphicData>
                  </a:graphic>
                </wp:inline>
              </w:drawing>
            </w:r>
          </w:p>
        </w:tc>
        <w:tc>
          <w:tcPr>
            <w:tcW w:w="4657" w:type="dxa"/>
          </w:tcPr>
          <w:p w14:paraId="0120EA6F" w14:textId="77777777" w:rsidR="009D11E0" w:rsidRDefault="009D11E0" w:rsidP="005A6768">
            <w:pPr>
              <w:jc w:val="both"/>
              <w:rPr>
                <w:rFonts w:ascii="Arial" w:hAnsi="Arial" w:cs="Arial"/>
                <w:sz w:val="24"/>
                <w:szCs w:val="24"/>
              </w:rPr>
            </w:pPr>
          </w:p>
          <w:p w14:paraId="66CE4B82" w14:textId="77777777" w:rsidR="009D11E0" w:rsidRDefault="009D11E0" w:rsidP="005A6768">
            <w:pPr>
              <w:jc w:val="both"/>
              <w:rPr>
                <w:rFonts w:ascii="Arial" w:hAnsi="Arial" w:cs="Arial"/>
                <w:sz w:val="24"/>
                <w:szCs w:val="24"/>
              </w:rPr>
            </w:pPr>
          </w:p>
          <w:p w14:paraId="1333BA5C" w14:textId="77777777" w:rsidR="009D11E0" w:rsidRDefault="009D11E0" w:rsidP="005A6768">
            <w:pPr>
              <w:jc w:val="center"/>
              <w:rPr>
                <w:rFonts w:ascii="Arial" w:hAnsi="Arial" w:cs="Arial"/>
                <w:sz w:val="24"/>
                <w:szCs w:val="24"/>
              </w:rPr>
            </w:pPr>
            <w:r>
              <w:rPr>
                <w:noProof/>
              </w:rPr>
              <w:drawing>
                <wp:inline distT="0" distB="0" distL="0" distR="0" wp14:anchorId="0D2226EA" wp14:editId="63894EE5">
                  <wp:extent cx="4143653" cy="1865376"/>
                  <wp:effectExtent l="0" t="0" r="0" b="0"/>
                  <wp:docPr id="1785126817" name="Imagen 11" descr="Un grupo de personas en moto en una carret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26817" name="Imagen 11" descr="Un grupo de personas en moto en una carretera&#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8391" cy="1881014"/>
                          </a:xfrm>
                          <a:prstGeom prst="rect">
                            <a:avLst/>
                          </a:prstGeom>
                          <a:noFill/>
                          <a:ln>
                            <a:noFill/>
                          </a:ln>
                        </pic:spPr>
                      </pic:pic>
                    </a:graphicData>
                  </a:graphic>
                </wp:inline>
              </w:drawing>
            </w:r>
          </w:p>
        </w:tc>
        <w:tc>
          <w:tcPr>
            <w:tcW w:w="2199" w:type="dxa"/>
          </w:tcPr>
          <w:p w14:paraId="42810B3A" w14:textId="77777777" w:rsidR="009D11E0" w:rsidRDefault="009D11E0" w:rsidP="005A6768">
            <w:pPr>
              <w:jc w:val="center"/>
              <w:rPr>
                <w:rFonts w:ascii="Arial" w:hAnsi="Arial" w:cs="Arial"/>
                <w:sz w:val="24"/>
                <w:szCs w:val="24"/>
              </w:rPr>
            </w:pPr>
            <w:r>
              <w:rPr>
                <w:noProof/>
              </w:rPr>
              <w:drawing>
                <wp:inline distT="0" distB="0" distL="0" distR="0" wp14:anchorId="749757E3" wp14:editId="6D138763">
                  <wp:extent cx="1850289" cy="2466865"/>
                  <wp:effectExtent l="0" t="0" r="0" b="0"/>
                  <wp:docPr id="1984996543" name="Imagen 10" descr="Un grupo de personas en moto en una bicicl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96543" name="Imagen 10" descr="Un grupo de personas en moto en una biciclet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5471" cy="2473774"/>
                          </a:xfrm>
                          <a:prstGeom prst="rect">
                            <a:avLst/>
                          </a:prstGeom>
                          <a:noFill/>
                          <a:ln>
                            <a:noFill/>
                          </a:ln>
                        </pic:spPr>
                      </pic:pic>
                    </a:graphicData>
                  </a:graphic>
                </wp:inline>
              </w:drawing>
            </w:r>
          </w:p>
        </w:tc>
      </w:tr>
    </w:tbl>
    <w:p w14:paraId="0B737103" w14:textId="77777777" w:rsidR="009D11E0" w:rsidRPr="0079597A" w:rsidRDefault="009D11E0" w:rsidP="009D11E0">
      <w:pPr>
        <w:jc w:val="right"/>
        <w:rPr>
          <w:rFonts w:ascii="Arial" w:hAnsi="Arial" w:cs="Arial"/>
          <w:sz w:val="24"/>
          <w:szCs w:val="24"/>
        </w:rPr>
      </w:pPr>
      <w:r w:rsidRPr="0079597A">
        <w:rPr>
          <w:rFonts w:ascii="Arial" w:hAnsi="Arial" w:cs="Arial"/>
          <w:sz w:val="24"/>
          <w:szCs w:val="24"/>
        </w:rPr>
        <w:t xml:space="preserve">Huichapan., Hgo. a </w:t>
      </w:r>
      <w:r>
        <w:rPr>
          <w:rFonts w:ascii="Arial" w:hAnsi="Arial" w:cs="Arial"/>
          <w:sz w:val="24"/>
          <w:szCs w:val="24"/>
        </w:rPr>
        <w:t xml:space="preserve">15 </w:t>
      </w:r>
      <w:r w:rsidRPr="0079597A">
        <w:rPr>
          <w:rFonts w:ascii="Arial" w:hAnsi="Arial" w:cs="Arial"/>
          <w:sz w:val="24"/>
          <w:szCs w:val="24"/>
        </w:rPr>
        <w:t xml:space="preserve">de </w:t>
      </w:r>
      <w:r>
        <w:rPr>
          <w:rFonts w:ascii="Arial" w:hAnsi="Arial" w:cs="Arial"/>
          <w:sz w:val="24"/>
          <w:szCs w:val="24"/>
        </w:rPr>
        <w:t>febrero</w:t>
      </w:r>
      <w:r w:rsidRPr="0079597A">
        <w:rPr>
          <w:rFonts w:ascii="Arial" w:hAnsi="Arial" w:cs="Arial"/>
          <w:sz w:val="24"/>
          <w:szCs w:val="24"/>
        </w:rPr>
        <w:t xml:space="preserve"> del 202</w:t>
      </w:r>
      <w:r>
        <w:rPr>
          <w:rFonts w:ascii="Arial" w:hAnsi="Arial" w:cs="Arial"/>
          <w:sz w:val="24"/>
          <w:szCs w:val="24"/>
        </w:rPr>
        <w:t>4</w:t>
      </w:r>
    </w:p>
    <w:p w14:paraId="78C03C24" w14:textId="77777777" w:rsidR="009D11E0" w:rsidRDefault="009D11E0" w:rsidP="009D11E0">
      <w:pPr>
        <w:spacing w:after="0"/>
        <w:jc w:val="both"/>
        <w:rPr>
          <w:rFonts w:ascii="Arial" w:hAnsi="Arial" w:cs="Arial"/>
          <w:b/>
          <w:bCs/>
          <w:color w:val="050505"/>
          <w:sz w:val="24"/>
          <w:szCs w:val="24"/>
          <w:shd w:val="clear" w:color="auto" w:fill="FFFFFF"/>
        </w:rPr>
      </w:pPr>
      <w:r>
        <w:rPr>
          <w:rFonts w:ascii="Arial" w:hAnsi="Arial" w:cs="Arial"/>
          <w:sz w:val="24"/>
          <w:szCs w:val="24"/>
        </w:rPr>
        <w:t xml:space="preserve">Informo a usted de desarrollo de la visoria de la categoría 2012 a 2008 por parte de </w:t>
      </w:r>
      <w:r w:rsidRPr="007E4250">
        <w:rPr>
          <w:rFonts w:ascii="Arial" w:hAnsi="Arial" w:cs="Arial"/>
          <w:b/>
          <w:bCs/>
          <w:sz w:val="24"/>
          <w:szCs w:val="24"/>
        </w:rPr>
        <w:t>F.C. HALCONES HUICHAPAN</w:t>
      </w:r>
      <w:r>
        <w:rPr>
          <w:rFonts w:ascii="Arial" w:hAnsi="Arial" w:cs="Arial"/>
          <w:sz w:val="24"/>
          <w:szCs w:val="24"/>
        </w:rPr>
        <w:t xml:space="preserve"> a la cual asistieron cerca de 65 posibles prospectos. Dicha actividad se realizó en la Unidad Deportiva Municipal. </w:t>
      </w:r>
      <w:r w:rsidRPr="00A25D47">
        <w:rPr>
          <w:rFonts w:ascii="Arial" w:hAnsi="Arial" w:cs="Arial"/>
          <w:color w:val="050505"/>
          <w:sz w:val="24"/>
          <w:szCs w:val="24"/>
          <w:shd w:val="clear" w:color="auto" w:fill="FFFFFF"/>
        </w:rPr>
        <w:t xml:space="preserve">Siendo uno de los componentes </w:t>
      </w:r>
      <w:r>
        <w:rPr>
          <w:rFonts w:ascii="Arial" w:hAnsi="Arial" w:cs="Arial"/>
          <w:color w:val="050505"/>
          <w:sz w:val="24"/>
          <w:szCs w:val="24"/>
          <w:shd w:val="clear" w:color="auto" w:fill="FFFFFF"/>
        </w:rPr>
        <w:t>(</w:t>
      </w:r>
      <w:r w:rsidRPr="007E4250">
        <w:rPr>
          <w:rFonts w:ascii="Arial" w:hAnsi="Arial" w:cs="Arial"/>
          <w:b/>
          <w:bCs/>
          <w:color w:val="050505"/>
          <w:sz w:val="24"/>
          <w:szCs w:val="24"/>
          <w:shd w:val="clear" w:color="auto" w:fill="FFFFFF"/>
        </w:rPr>
        <w:t>Promoción de Talentos Deportivos</w:t>
      </w:r>
      <w:r>
        <w:rPr>
          <w:rFonts w:ascii="Arial" w:hAnsi="Arial" w:cs="Arial"/>
          <w:color w:val="050505"/>
          <w:sz w:val="24"/>
          <w:szCs w:val="24"/>
          <w:shd w:val="clear" w:color="auto" w:fill="FFFFFF"/>
        </w:rPr>
        <w:t xml:space="preserve">) </w:t>
      </w:r>
      <w:r w:rsidRPr="00A25D47">
        <w:rPr>
          <w:rFonts w:ascii="Arial" w:hAnsi="Arial" w:cs="Arial"/>
          <w:color w:val="050505"/>
          <w:sz w:val="24"/>
          <w:szCs w:val="24"/>
          <w:shd w:val="clear" w:color="auto" w:fill="FFFFFF"/>
        </w:rPr>
        <w:t xml:space="preserve">de la Matriz de Indicadores de Resultados (MIR) del programa </w:t>
      </w:r>
      <w:r w:rsidRPr="00A25D47">
        <w:rPr>
          <w:rFonts w:ascii="Arial" w:hAnsi="Arial" w:cs="Arial"/>
          <w:b/>
          <w:bCs/>
          <w:color w:val="050505"/>
          <w:sz w:val="24"/>
          <w:szCs w:val="24"/>
          <w:shd w:val="clear" w:color="auto" w:fill="FFFFFF"/>
        </w:rPr>
        <w:t>“Fomento al Deporte”.</w:t>
      </w:r>
    </w:p>
    <w:p w14:paraId="01D03A0D" w14:textId="77777777" w:rsidR="009D11E0" w:rsidRPr="00C06B16" w:rsidRDefault="009D11E0" w:rsidP="009D11E0">
      <w:pPr>
        <w:spacing w:after="0"/>
        <w:jc w:val="both"/>
        <w:rPr>
          <w:rFonts w:ascii="Arial" w:hAnsi="Arial" w:cs="Arial"/>
          <w:color w:val="050505"/>
          <w:sz w:val="12"/>
          <w:szCs w:val="12"/>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3"/>
        <w:gridCol w:w="1564"/>
        <w:gridCol w:w="3641"/>
      </w:tblGrid>
      <w:tr w:rsidR="009D11E0" w14:paraId="309A58C0" w14:textId="77777777" w:rsidTr="005A6768">
        <w:tc>
          <w:tcPr>
            <w:tcW w:w="4382" w:type="dxa"/>
          </w:tcPr>
          <w:p w14:paraId="2C4FB9B3" w14:textId="77777777" w:rsidR="009D11E0" w:rsidRDefault="009D11E0" w:rsidP="005A6768">
            <w:pPr>
              <w:jc w:val="both"/>
              <w:rPr>
                <w:rFonts w:ascii="Arial" w:hAnsi="Arial" w:cs="Arial"/>
                <w:b/>
                <w:bCs/>
                <w:color w:val="050505"/>
                <w:sz w:val="24"/>
                <w:szCs w:val="24"/>
                <w:shd w:val="clear" w:color="auto" w:fill="FFFFFF"/>
              </w:rPr>
            </w:pPr>
            <w:r>
              <w:rPr>
                <w:noProof/>
              </w:rPr>
              <w:drawing>
                <wp:inline distT="0" distB="0" distL="0" distR="0" wp14:anchorId="024F60BF" wp14:editId="7E7181B1">
                  <wp:extent cx="3322367" cy="1535502"/>
                  <wp:effectExtent l="0" t="0" r="0" b="0"/>
                  <wp:docPr id="1465624221" name="Imagen 1" descr="Un grupo de personas sentadas en un b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24221" name="Imagen 1" descr="Un grupo de personas sentadas en un banc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3051" cy="1563548"/>
                          </a:xfrm>
                          <a:prstGeom prst="rect">
                            <a:avLst/>
                          </a:prstGeom>
                          <a:noFill/>
                          <a:ln>
                            <a:noFill/>
                          </a:ln>
                        </pic:spPr>
                      </pic:pic>
                    </a:graphicData>
                  </a:graphic>
                </wp:inline>
              </w:drawing>
            </w:r>
          </w:p>
        </w:tc>
        <w:tc>
          <w:tcPr>
            <w:tcW w:w="4382" w:type="dxa"/>
            <w:vMerge w:val="restart"/>
          </w:tcPr>
          <w:p w14:paraId="0993CB9E" w14:textId="77777777" w:rsidR="009D11E0" w:rsidRDefault="009D11E0" w:rsidP="005A6768">
            <w:pPr>
              <w:pStyle w:val="NormalWeb"/>
              <w:spacing w:before="0" w:beforeAutospacing="0" w:after="0" w:afterAutospacing="0"/>
            </w:pPr>
          </w:p>
          <w:p w14:paraId="05F730BD" w14:textId="77777777" w:rsidR="009D11E0" w:rsidRDefault="009D11E0" w:rsidP="005A6768">
            <w:pPr>
              <w:pStyle w:val="NormalWeb"/>
              <w:spacing w:before="0" w:beforeAutospacing="0" w:after="0" w:afterAutospacing="0"/>
            </w:pPr>
          </w:p>
          <w:p w14:paraId="771568F2" w14:textId="77777777" w:rsidR="009D11E0" w:rsidRDefault="009D11E0" w:rsidP="005A6768">
            <w:pPr>
              <w:pStyle w:val="NormalWeb"/>
              <w:rPr>
                <w:rFonts w:ascii="Arial" w:hAnsi="Arial" w:cs="Arial"/>
                <w:b/>
                <w:bCs/>
                <w:color w:val="050505"/>
                <w:shd w:val="clear" w:color="auto" w:fill="FFFFFF"/>
              </w:rPr>
            </w:pPr>
            <w:r>
              <w:rPr>
                <w:noProof/>
              </w:rPr>
              <w:drawing>
                <wp:inline distT="0" distB="0" distL="0" distR="0" wp14:anchorId="264431D0" wp14:editId="2137CB83">
                  <wp:extent cx="1312249" cy="2027208"/>
                  <wp:effectExtent l="0" t="0" r="0" b="0"/>
                  <wp:docPr id="966841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0215" cy="2070411"/>
                          </a:xfrm>
                          <a:prstGeom prst="rect">
                            <a:avLst/>
                          </a:prstGeom>
                          <a:noFill/>
                          <a:ln>
                            <a:noFill/>
                          </a:ln>
                        </pic:spPr>
                      </pic:pic>
                    </a:graphicData>
                  </a:graphic>
                </wp:inline>
              </w:drawing>
            </w:r>
          </w:p>
        </w:tc>
        <w:tc>
          <w:tcPr>
            <w:tcW w:w="4382" w:type="dxa"/>
          </w:tcPr>
          <w:p w14:paraId="0B680527" w14:textId="77777777" w:rsidR="009D11E0" w:rsidRDefault="009D11E0" w:rsidP="005A6768">
            <w:pPr>
              <w:jc w:val="both"/>
              <w:rPr>
                <w:rFonts w:ascii="Arial" w:hAnsi="Arial" w:cs="Arial"/>
                <w:b/>
                <w:bCs/>
                <w:color w:val="050505"/>
                <w:sz w:val="24"/>
                <w:szCs w:val="24"/>
                <w:shd w:val="clear" w:color="auto" w:fill="FFFFFF"/>
              </w:rPr>
            </w:pPr>
            <w:r>
              <w:rPr>
                <w:noProof/>
              </w:rPr>
              <w:drawing>
                <wp:inline distT="0" distB="0" distL="0" distR="0" wp14:anchorId="748716FC" wp14:editId="7D89BCCD">
                  <wp:extent cx="3333302" cy="1535430"/>
                  <wp:effectExtent l="0" t="0" r="0" b="0"/>
                  <wp:docPr id="19791211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5475" cy="1568675"/>
                          </a:xfrm>
                          <a:prstGeom prst="rect">
                            <a:avLst/>
                          </a:prstGeom>
                          <a:noFill/>
                          <a:ln>
                            <a:noFill/>
                          </a:ln>
                        </pic:spPr>
                      </pic:pic>
                    </a:graphicData>
                  </a:graphic>
                </wp:inline>
              </w:drawing>
            </w:r>
          </w:p>
        </w:tc>
      </w:tr>
      <w:tr w:rsidR="009D11E0" w14:paraId="70149537" w14:textId="77777777" w:rsidTr="005A6768">
        <w:tc>
          <w:tcPr>
            <w:tcW w:w="4382" w:type="dxa"/>
          </w:tcPr>
          <w:p w14:paraId="2C4B7E57" w14:textId="77777777" w:rsidR="009D11E0" w:rsidRDefault="009D11E0" w:rsidP="005A6768">
            <w:pPr>
              <w:jc w:val="both"/>
              <w:rPr>
                <w:rFonts w:ascii="Arial" w:hAnsi="Arial" w:cs="Arial"/>
                <w:b/>
                <w:bCs/>
                <w:color w:val="050505"/>
                <w:sz w:val="24"/>
                <w:szCs w:val="24"/>
                <w:shd w:val="clear" w:color="auto" w:fill="FFFFFF"/>
              </w:rPr>
            </w:pPr>
          </w:p>
        </w:tc>
        <w:tc>
          <w:tcPr>
            <w:tcW w:w="4382" w:type="dxa"/>
            <w:vMerge/>
          </w:tcPr>
          <w:p w14:paraId="673A991C" w14:textId="77777777" w:rsidR="009D11E0" w:rsidRDefault="009D11E0" w:rsidP="005A6768">
            <w:pPr>
              <w:jc w:val="both"/>
              <w:rPr>
                <w:rFonts w:ascii="Arial" w:hAnsi="Arial" w:cs="Arial"/>
                <w:b/>
                <w:bCs/>
                <w:color w:val="050505"/>
                <w:sz w:val="24"/>
                <w:szCs w:val="24"/>
                <w:shd w:val="clear" w:color="auto" w:fill="FFFFFF"/>
              </w:rPr>
            </w:pPr>
          </w:p>
        </w:tc>
        <w:tc>
          <w:tcPr>
            <w:tcW w:w="4382" w:type="dxa"/>
          </w:tcPr>
          <w:p w14:paraId="4E10A847" w14:textId="77777777" w:rsidR="009D11E0" w:rsidRDefault="009D11E0" w:rsidP="005A6768">
            <w:pPr>
              <w:jc w:val="both"/>
              <w:rPr>
                <w:rFonts w:ascii="Arial" w:hAnsi="Arial" w:cs="Arial"/>
                <w:b/>
                <w:bCs/>
                <w:color w:val="050505"/>
                <w:sz w:val="24"/>
                <w:szCs w:val="24"/>
                <w:shd w:val="clear" w:color="auto" w:fill="FFFFFF"/>
              </w:rPr>
            </w:pPr>
          </w:p>
        </w:tc>
      </w:tr>
      <w:tr w:rsidR="009D11E0" w14:paraId="575566A3" w14:textId="77777777" w:rsidTr="005A6768">
        <w:tc>
          <w:tcPr>
            <w:tcW w:w="4382" w:type="dxa"/>
          </w:tcPr>
          <w:p w14:paraId="60AD4E9F" w14:textId="77777777" w:rsidR="009D11E0" w:rsidRDefault="009D11E0" w:rsidP="005A6768">
            <w:pPr>
              <w:jc w:val="both"/>
              <w:rPr>
                <w:rFonts w:ascii="Arial" w:hAnsi="Arial" w:cs="Arial"/>
                <w:b/>
                <w:bCs/>
                <w:color w:val="050505"/>
                <w:sz w:val="24"/>
                <w:szCs w:val="24"/>
                <w:shd w:val="clear" w:color="auto" w:fill="FFFFFF"/>
              </w:rPr>
            </w:pPr>
            <w:r>
              <w:rPr>
                <w:noProof/>
              </w:rPr>
              <w:drawing>
                <wp:inline distT="0" distB="0" distL="0" distR="0" wp14:anchorId="281CFD09" wp14:editId="3F8578A1">
                  <wp:extent cx="3325132" cy="1535502"/>
                  <wp:effectExtent l="0" t="0" r="0" b="0"/>
                  <wp:docPr id="5383660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6543" cy="1573096"/>
                          </a:xfrm>
                          <a:prstGeom prst="rect">
                            <a:avLst/>
                          </a:prstGeom>
                          <a:noFill/>
                          <a:ln>
                            <a:noFill/>
                          </a:ln>
                        </pic:spPr>
                      </pic:pic>
                    </a:graphicData>
                  </a:graphic>
                </wp:inline>
              </w:drawing>
            </w:r>
          </w:p>
        </w:tc>
        <w:tc>
          <w:tcPr>
            <w:tcW w:w="4382" w:type="dxa"/>
            <w:vMerge/>
          </w:tcPr>
          <w:p w14:paraId="73AE1C79" w14:textId="77777777" w:rsidR="009D11E0" w:rsidRDefault="009D11E0" w:rsidP="005A6768">
            <w:pPr>
              <w:jc w:val="both"/>
              <w:rPr>
                <w:rFonts w:ascii="Arial" w:hAnsi="Arial" w:cs="Arial"/>
                <w:b/>
                <w:bCs/>
                <w:color w:val="050505"/>
                <w:sz w:val="24"/>
                <w:szCs w:val="24"/>
                <w:shd w:val="clear" w:color="auto" w:fill="FFFFFF"/>
              </w:rPr>
            </w:pPr>
          </w:p>
        </w:tc>
        <w:tc>
          <w:tcPr>
            <w:tcW w:w="4382" w:type="dxa"/>
          </w:tcPr>
          <w:p w14:paraId="798751AE" w14:textId="77777777" w:rsidR="009D11E0" w:rsidRDefault="009D11E0" w:rsidP="005A6768">
            <w:pPr>
              <w:jc w:val="both"/>
              <w:rPr>
                <w:rFonts w:ascii="Arial" w:hAnsi="Arial" w:cs="Arial"/>
                <w:b/>
                <w:bCs/>
                <w:color w:val="050505"/>
                <w:sz w:val="24"/>
                <w:szCs w:val="24"/>
                <w:shd w:val="clear" w:color="auto" w:fill="FFFFFF"/>
              </w:rPr>
            </w:pPr>
            <w:r>
              <w:rPr>
                <w:noProof/>
              </w:rPr>
              <w:drawing>
                <wp:inline distT="0" distB="0" distL="0" distR="0" wp14:anchorId="2F18A0BB" wp14:editId="5EDAF030">
                  <wp:extent cx="3291607" cy="1518249"/>
                  <wp:effectExtent l="0" t="0" r="0" b="0"/>
                  <wp:docPr id="11939957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1047" cy="1554890"/>
                          </a:xfrm>
                          <a:prstGeom prst="rect">
                            <a:avLst/>
                          </a:prstGeom>
                          <a:noFill/>
                          <a:ln>
                            <a:noFill/>
                          </a:ln>
                        </pic:spPr>
                      </pic:pic>
                    </a:graphicData>
                  </a:graphic>
                </wp:inline>
              </w:drawing>
            </w:r>
          </w:p>
        </w:tc>
      </w:tr>
    </w:tbl>
    <w:p w14:paraId="35122877" w14:textId="77777777" w:rsidR="009D11E0" w:rsidRDefault="009D11E0"/>
    <w:p w14:paraId="767852AC" w14:textId="77777777" w:rsidR="009D11E0" w:rsidRPr="0079597A" w:rsidRDefault="009D11E0" w:rsidP="009D11E0">
      <w:pPr>
        <w:jc w:val="right"/>
        <w:rPr>
          <w:rFonts w:ascii="Arial" w:hAnsi="Arial" w:cs="Arial"/>
          <w:sz w:val="24"/>
          <w:szCs w:val="24"/>
        </w:rPr>
      </w:pPr>
      <w:r w:rsidRPr="0079597A">
        <w:rPr>
          <w:rFonts w:ascii="Arial" w:hAnsi="Arial" w:cs="Arial"/>
          <w:sz w:val="24"/>
          <w:szCs w:val="24"/>
        </w:rPr>
        <w:lastRenderedPageBreak/>
        <w:t xml:space="preserve">Huichapan., Hgo. a </w:t>
      </w:r>
      <w:r>
        <w:rPr>
          <w:rFonts w:ascii="Arial" w:hAnsi="Arial" w:cs="Arial"/>
          <w:sz w:val="24"/>
          <w:szCs w:val="24"/>
        </w:rPr>
        <w:t xml:space="preserve">19 </w:t>
      </w:r>
      <w:r w:rsidRPr="0079597A">
        <w:rPr>
          <w:rFonts w:ascii="Arial" w:hAnsi="Arial" w:cs="Arial"/>
          <w:sz w:val="24"/>
          <w:szCs w:val="24"/>
        </w:rPr>
        <w:t xml:space="preserve">de </w:t>
      </w:r>
      <w:r>
        <w:rPr>
          <w:rFonts w:ascii="Arial" w:hAnsi="Arial" w:cs="Arial"/>
          <w:sz w:val="24"/>
          <w:szCs w:val="24"/>
        </w:rPr>
        <w:t>febrero</w:t>
      </w:r>
      <w:r w:rsidRPr="0079597A">
        <w:rPr>
          <w:rFonts w:ascii="Arial" w:hAnsi="Arial" w:cs="Arial"/>
          <w:sz w:val="24"/>
          <w:szCs w:val="24"/>
        </w:rPr>
        <w:t xml:space="preserve"> del 202</w:t>
      </w:r>
      <w:r>
        <w:rPr>
          <w:rFonts w:ascii="Arial" w:hAnsi="Arial" w:cs="Arial"/>
          <w:sz w:val="24"/>
          <w:szCs w:val="24"/>
        </w:rPr>
        <w:t>4</w:t>
      </w:r>
    </w:p>
    <w:p w14:paraId="2178254D" w14:textId="77777777" w:rsidR="009D11E0" w:rsidRDefault="009D11E0" w:rsidP="009D11E0">
      <w:pPr>
        <w:spacing w:after="0"/>
        <w:jc w:val="both"/>
        <w:rPr>
          <w:rFonts w:ascii="Arial" w:hAnsi="Arial" w:cs="Arial"/>
          <w:sz w:val="24"/>
          <w:szCs w:val="24"/>
        </w:rPr>
      </w:pPr>
      <w:r>
        <w:rPr>
          <w:rFonts w:ascii="Arial" w:hAnsi="Arial" w:cs="Arial"/>
          <w:sz w:val="24"/>
          <w:szCs w:val="24"/>
        </w:rPr>
        <w:t>C</w:t>
      </w:r>
      <w:r w:rsidRPr="00A25D47">
        <w:rPr>
          <w:rFonts w:ascii="Arial" w:hAnsi="Arial" w:cs="Arial"/>
          <w:sz w:val="24"/>
          <w:szCs w:val="24"/>
        </w:rPr>
        <w:t>oadyuvando</w:t>
      </w:r>
      <w:r>
        <w:rPr>
          <w:rFonts w:ascii="Arial" w:hAnsi="Arial" w:cs="Arial"/>
          <w:sz w:val="24"/>
          <w:szCs w:val="24"/>
        </w:rPr>
        <w:t xml:space="preserve"> con la </w:t>
      </w:r>
      <w:r>
        <w:rPr>
          <w:rFonts w:ascii="Arial" w:hAnsi="Arial" w:cs="Arial"/>
          <w:b/>
          <w:sz w:val="24"/>
          <w:szCs w:val="24"/>
        </w:rPr>
        <w:t>LIGA REGIONAL DE FUTBOL</w:t>
      </w:r>
      <w:r>
        <w:rPr>
          <w:rFonts w:ascii="Arial" w:hAnsi="Arial" w:cs="Arial"/>
          <w:sz w:val="24"/>
          <w:szCs w:val="24"/>
        </w:rPr>
        <w:t xml:space="preserve"> en sus diferentes categorías donde participan equipos locales, así como de las diversas comunidades de nuestro municipio. Dicha actividad se realizó en la Unidad Deportiva Municipal. </w:t>
      </w:r>
      <w:r w:rsidRPr="00A25D47">
        <w:rPr>
          <w:rFonts w:ascii="Arial" w:hAnsi="Arial" w:cs="Arial"/>
          <w:color w:val="050505"/>
          <w:sz w:val="24"/>
          <w:szCs w:val="24"/>
          <w:shd w:val="clear" w:color="auto" w:fill="FFFFFF"/>
        </w:rPr>
        <w:t xml:space="preserve">Siendo uno de los componentes </w:t>
      </w:r>
      <w:r>
        <w:rPr>
          <w:rFonts w:ascii="Arial" w:hAnsi="Arial" w:cs="Arial"/>
          <w:color w:val="050505"/>
          <w:sz w:val="24"/>
          <w:szCs w:val="24"/>
          <w:shd w:val="clear" w:color="auto" w:fill="FFFFFF"/>
        </w:rPr>
        <w:t xml:space="preserve">(Fomento de la Cultura Deportiva) </w:t>
      </w:r>
      <w:r w:rsidRPr="00A25D47">
        <w:rPr>
          <w:rFonts w:ascii="Arial" w:hAnsi="Arial" w:cs="Arial"/>
          <w:color w:val="050505"/>
          <w:sz w:val="24"/>
          <w:szCs w:val="24"/>
          <w:shd w:val="clear" w:color="auto" w:fill="FFFFFF"/>
        </w:rPr>
        <w:t xml:space="preserve">de la Matriz de Indicadores de Resultados (MIR) del programa </w:t>
      </w:r>
      <w:r w:rsidRPr="00A25D47">
        <w:rPr>
          <w:rFonts w:ascii="Arial" w:hAnsi="Arial" w:cs="Arial"/>
          <w:b/>
          <w:bCs/>
          <w:color w:val="050505"/>
          <w:sz w:val="24"/>
          <w:szCs w:val="24"/>
          <w:shd w:val="clear" w:color="auto" w:fill="FFFFFF"/>
        </w:rPr>
        <w:t>“Fomento al Deporte”.</w:t>
      </w:r>
    </w:p>
    <w:p w14:paraId="193BC8C0" w14:textId="77777777" w:rsidR="009D11E0" w:rsidRPr="005C7B55" w:rsidRDefault="009D11E0" w:rsidP="009D11E0">
      <w:pPr>
        <w:spacing w:after="0"/>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4035"/>
        <w:gridCol w:w="2307"/>
      </w:tblGrid>
      <w:tr w:rsidR="009D11E0" w14:paraId="0ACFE723" w14:textId="77777777" w:rsidTr="005A6768">
        <w:tc>
          <w:tcPr>
            <w:tcW w:w="4444" w:type="dxa"/>
          </w:tcPr>
          <w:p w14:paraId="23A54A1B" w14:textId="77777777" w:rsidR="009D11E0" w:rsidRDefault="009D11E0" w:rsidP="005A6768">
            <w:pPr>
              <w:pStyle w:val="NormalWeb"/>
              <w:spacing w:before="0" w:beforeAutospacing="0" w:after="0" w:afterAutospacing="0"/>
              <w:rPr>
                <w:noProof/>
                <w:sz w:val="12"/>
                <w:szCs w:val="12"/>
              </w:rPr>
            </w:pPr>
          </w:p>
          <w:p w14:paraId="1718A5A2" w14:textId="77777777" w:rsidR="009D11E0" w:rsidRDefault="009D11E0" w:rsidP="005A6768">
            <w:pPr>
              <w:pStyle w:val="NormalWeb"/>
              <w:spacing w:before="0" w:beforeAutospacing="0" w:after="0" w:afterAutospacing="0"/>
              <w:rPr>
                <w:noProof/>
                <w:sz w:val="12"/>
                <w:szCs w:val="12"/>
              </w:rPr>
            </w:pPr>
            <w:r>
              <w:rPr>
                <w:noProof/>
              </w:rPr>
              <w:drawing>
                <wp:inline distT="0" distB="0" distL="0" distR="0" wp14:anchorId="7356CD0F" wp14:editId="6405A6F7">
                  <wp:extent cx="2231177" cy="1673525"/>
                  <wp:effectExtent l="0" t="0" r="0" b="0"/>
                  <wp:docPr id="13565665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9423" cy="1724714"/>
                          </a:xfrm>
                          <a:prstGeom prst="rect">
                            <a:avLst/>
                          </a:prstGeom>
                          <a:noFill/>
                          <a:ln>
                            <a:noFill/>
                          </a:ln>
                        </pic:spPr>
                      </pic:pic>
                    </a:graphicData>
                  </a:graphic>
                </wp:inline>
              </w:drawing>
            </w:r>
          </w:p>
          <w:p w14:paraId="2796F7B1" w14:textId="77777777" w:rsidR="009D11E0" w:rsidRDefault="009D11E0" w:rsidP="005A6768">
            <w:pPr>
              <w:pStyle w:val="NormalWeb"/>
              <w:rPr>
                <w:rFonts w:ascii="Arial" w:hAnsi="Arial" w:cs="Arial"/>
                <w:sz w:val="12"/>
                <w:szCs w:val="12"/>
              </w:rPr>
            </w:pPr>
          </w:p>
        </w:tc>
        <w:tc>
          <w:tcPr>
            <w:tcW w:w="4389" w:type="dxa"/>
          </w:tcPr>
          <w:p w14:paraId="65A911D9" w14:textId="77777777" w:rsidR="009D11E0" w:rsidRDefault="009D11E0" w:rsidP="005A6768">
            <w:pPr>
              <w:pStyle w:val="NormalWeb"/>
              <w:rPr>
                <w:rFonts w:ascii="Arial" w:hAnsi="Arial" w:cs="Arial"/>
                <w:sz w:val="12"/>
                <w:szCs w:val="12"/>
              </w:rPr>
            </w:pPr>
            <w:r>
              <w:rPr>
                <w:noProof/>
              </w:rPr>
              <w:drawing>
                <wp:inline distT="0" distB="0" distL="0" distR="0" wp14:anchorId="47E34EEF" wp14:editId="765814AB">
                  <wp:extent cx="3737792" cy="2803585"/>
                  <wp:effectExtent l="0" t="0" r="0" b="0"/>
                  <wp:docPr id="974311261" name="Imagen 7" descr="Un grupo de personas de pie sobre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11261" name="Imagen 7" descr="Un grupo de personas de pie sobre past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5829" cy="2877119"/>
                          </a:xfrm>
                          <a:prstGeom prst="rect">
                            <a:avLst/>
                          </a:prstGeom>
                          <a:noFill/>
                          <a:ln>
                            <a:noFill/>
                          </a:ln>
                        </pic:spPr>
                      </pic:pic>
                    </a:graphicData>
                  </a:graphic>
                </wp:inline>
              </w:drawing>
            </w:r>
          </w:p>
        </w:tc>
        <w:tc>
          <w:tcPr>
            <w:tcW w:w="4389" w:type="dxa"/>
          </w:tcPr>
          <w:p w14:paraId="2B0ADB9C" w14:textId="77777777" w:rsidR="009D11E0" w:rsidRDefault="009D11E0" w:rsidP="009D11E0">
            <w:pPr>
              <w:rPr>
                <w:rFonts w:ascii="Arial" w:hAnsi="Arial" w:cs="Arial"/>
                <w:sz w:val="12"/>
                <w:szCs w:val="12"/>
              </w:rPr>
            </w:pPr>
          </w:p>
          <w:p w14:paraId="5A97C0E5" w14:textId="77777777" w:rsidR="009D11E0" w:rsidRDefault="009D11E0" w:rsidP="009D11E0">
            <w:pPr>
              <w:rPr>
                <w:rFonts w:ascii="Arial" w:hAnsi="Arial" w:cs="Arial"/>
                <w:sz w:val="12"/>
                <w:szCs w:val="12"/>
              </w:rPr>
            </w:pPr>
            <w:r>
              <w:rPr>
                <w:noProof/>
              </w:rPr>
              <w:drawing>
                <wp:inline distT="0" distB="0" distL="0" distR="0" wp14:anchorId="2C1DC8E7" wp14:editId="0DB1053C">
                  <wp:extent cx="2047162" cy="1535502"/>
                  <wp:effectExtent l="0" t="0" r="0" b="0"/>
                  <wp:docPr id="12948967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3583" cy="1577822"/>
                          </a:xfrm>
                          <a:prstGeom prst="rect">
                            <a:avLst/>
                          </a:prstGeom>
                          <a:noFill/>
                          <a:ln>
                            <a:noFill/>
                          </a:ln>
                        </pic:spPr>
                      </pic:pic>
                    </a:graphicData>
                  </a:graphic>
                </wp:inline>
              </w:drawing>
            </w:r>
          </w:p>
        </w:tc>
      </w:tr>
    </w:tbl>
    <w:p w14:paraId="3718CC99" w14:textId="77777777" w:rsidR="009D11E0" w:rsidRDefault="009D11E0"/>
    <w:p w14:paraId="060B1BE7" w14:textId="77777777" w:rsidR="009D11E0" w:rsidRPr="0079597A" w:rsidRDefault="009D11E0" w:rsidP="009D11E0">
      <w:pPr>
        <w:jc w:val="right"/>
        <w:rPr>
          <w:rFonts w:ascii="Arial" w:hAnsi="Arial" w:cs="Arial"/>
          <w:sz w:val="24"/>
          <w:szCs w:val="24"/>
        </w:rPr>
      </w:pPr>
      <w:r w:rsidRPr="0079597A">
        <w:rPr>
          <w:rFonts w:ascii="Arial" w:hAnsi="Arial" w:cs="Arial"/>
          <w:sz w:val="24"/>
          <w:szCs w:val="24"/>
        </w:rPr>
        <w:t xml:space="preserve">Huichapan., Hgo. a </w:t>
      </w:r>
      <w:r>
        <w:rPr>
          <w:rFonts w:ascii="Arial" w:hAnsi="Arial" w:cs="Arial"/>
          <w:sz w:val="24"/>
          <w:szCs w:val="24"/>
        </w:rPr>
        <w:t xml:space="preserve">19 </w:t>
      </w:r>
      <w:r w:rsidRPr="0079597A">
        <w:rPr>
          <w:rFonts w:ascii="Arial" w:hAnsi="Arial" w:cs="Arial"/>
          <w:sz w:val="24"/>
          <w:szCs w:val="24"/>
        </w:rPr>
        <w:t xml:space="preserve">de </w:t>
      </w:r>
      <w:r>
        <w:rPr>
          <w:rFonts w:ascii="Arial" w:hAnsi="Arial" w:cs="Arial"/>
          <w:sz w:val="24"/>
          <w:szCs w:val="24"/>
        </w:rPr>
        <w:t>febrero</w:t>
      </w:r>
      <w:r w:rsidRPr="0079597A">
        <w:rPr>
          <w:rFonts w:ascii="Arial" w:hAnsi="Arial" w:cs="Arial"/>
          <w:sz w:val="24"/>
          <w:szCs w:val="24"/>
        </w:rPr>
        <w:t xml:space="preserve"> del 202</w:t>
      </w:r>
      <w:r>
        <w:rPr>
          <w:rFonts w:ascii="Arial" w:hAnsi="Arial" w:cs="Arial"/>
          <w:sz w:val="24"/>
          <w:szCs w:val="24"/>
        </w:rPr>
        <w:t>4</w:t>
      </w:r>
    </w:p>
    <w:p w14:paraId="6F88B3C8" w14:textId="77777777" w:rsidR="009D11E0" w:rsidRDefault="009D11E0" w:rsidP="009D11E0">
      <w:pPr>
        <w:spacing w:after="0"/>
        <w:jc w:val="both"/>
        <w:rPr>
          <w:rFonts w:ascii="Arial" w:hAnsi="Arial" w:cs="Arial"/>
          <w:sz w:val="24"/>
          <w:szCs w:val="24"/>
        </w:rPr>
      </w:pPr>
      <w:r>
        <w:rPr>
          <w:rFonts w:ascii="Arial" w:hAnsi="Arial" w:cs="Arial"/>
          <w:sz w:val="24"/>
          <w:szCs w:val="24"/>
        </w:rPr>
        <w:t>En respuesta a la solicitud por parte de la supervisora de la zona 083 de preescolar y c</w:t>
      </w:r>
      <w:r w:rsidRPr="00A25D47">
        <w:rPr>
          <w:rFonts w:ascii="Arial" w:hAnsi="Arial" w:cs="Arial"/>
          <w:sz w:val="24"/>
          <w:szCs w:val="24"/>
        </w:rPr>
        <w:t>oadyuvando</w:t>
      </w:r>
      <w:r>
        <w:rPr>
          <w:rFonts w:ascii="Arial" w:hAnsi="Arial" w:cs="Arial"/>
          <w:sz w:val="24"/>
          <w:szCs w:val="24"/>
        </w:rPr>
        <w:t xml:space="preserve"> con las Instituciones Educativas, se realizó el RALLY DEPORTIVO con motivo del día de la amistad donde participaron 10 jardines de niños de diferentes comunidades. Dicha actividad se realizó en la Unidad Deportiva Municipal. </w:t>
      </w:r>
      <w:r w:rsidRPr="00A25D47">
        <w:rPr>
          <w:rFonts w:ascii="Arial" w:hAnsi="Arial" w:cs="Arial"/>
          <w:color w:val="050505"/>
          <w:sz w:val="24"/>
          <w:szCs w:val="24"/>
          <w:shd w:val="clear" w:color="auto" w:fill="FFFFFF"/>
        </w:rPr>
        <w:t xml:space="preserve">Siendo uno de los componentes </w:t>
      </w:r>
      <w:r>
        <w:rPr>
          <w:rFonts w:ascii="Arial" w:hAnsi="Arial" w:cs="Arial"/>
          <w:color w:val="050505"/>
          <w:sz w:val="24"/>
          <w:szCs w:val="24"/>
          <w:shd w:val="clear" w:color="auto" w:fill="FFFFFF"/>
        </w:rPr>
        <w:t xml:space="preserve">(Programa de Activación Física y Recreativa) </w:t>
      </w:r>
      <w:r w:rsidRPr="00A25D47">
        <w:rPr>
          <w:rFonts w:ascii="Arial" w:hAnsi="Arial" w:cs="Arial"/>
          <w:color w:val="050505"/>
          <w:sz w:val="24"/>
          <w:szCs w:val="24"/>
          <w:shd w:val="clear" w:color="auto" w:fill="FFFFFF"/>
        </w:rPr>
        <w:t xml:space="preserve">de la Matriz de Indicadores de Resultados (MIR) del programa </w:t>
      </w:r>
      <w:r w:rsidRPr="00A25D47">
        <w:rPr>
          <w:rFonts w:ascii="Arial" w:hAnsi="Arial" w:cs="Arial"/>
          <w:b/>
          <w:bCs/>
          <w:color w:val="050505"/>
          <w:sz w:val="24"/>
          <w:szCs w:val="24"/>
          <w:shd w:val="clear" w:color="auto" w:fill="FFFFFF"/>
        </w:rPr>
        <w:t>“Fomento al Deporte”.</w:t>
      </w:r>
    </w:p>
    <w:p w14:paraId="6A65F225" w14:textId="77777777" w:rsidR="009D11E0" w:rsidRPr="005C7B55" w:rsidRDefault="009D11E0" w:rsidP="009D11E0">
      <w:pPr>
        <w:spacing w:after="0"/>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3979"/>
        <w:gridCol w:w="2525"/>
      </w:tblGrid>
      <w:tr w:rsidR="009D11E0" w14:paraId="3ECD813D" w14:textId="77777777" w:rsidTr="005A6768">
        <w:tc>
          <w:tcPr>
            <w:tcW w:w="4382" w:type="dxa"/>
          </w:tcPr>
          <w:p w14:paraId="64076442" w14:textId="77777777" w:rsidR="009D11E0" w:rsidRPr="007144E5" w:rsidRDefault="009D11E0" w:rsidP="005A6768">
            <w:pPr>
              <w:pStyle w:val="NormalWeb"/>
              <w:spacing w:before="0" w:beforeAutospacing="0" w:after="0" w:afterAutospacing="0"/>
              <w:rPr>
                <w:rFonts w:ascii="Arial" w:hAnsi="Arial" w:cs="Arial"/>
                <w:noProof/>
              </w:rPr>
            </w:pPr>
          </w:p>
          <w:p w14:paraId="0A9E2A9F" w14:textId="77777777" w:rsidR="009D11E0" w:rsidRPr="007144E5" w:rsidRDefault="009D11E0" w:rsidP="005A6768">
            <w:pPr>
              <w:pStyle w:val="NormalWeb"/>
              <w:spacing w:before="0" w:beforeAutospacing="0" w:after="0" w:afterAutospacing="0"/>
              <w:rPr>
                <w:rFonts w:ascii="Arial" w:hAnsi="Arial" w:cs="Arial"/>
                <w:noProof/>
              </w:rPr>
            </w:pPr>
          </w:p>
          <w:p w14:paraId="70D5C5CA" w14:textId="77777777" w:rsidR="009D11E0" w:rsidRPr="007144E5" w:rsidRDefault="009D11E0" w:rsidP="005A6768">
            <w:pPr>
              <w:pStyle w:val="NormalWeb"/>
              <w:spacing w:before="0" w:beforeAutospacing="0" w:after="0" w:afterAutospacing="0"/>
              <w:rPr>
                <w:rFonts w:ascii="Arial" w:hAnsi="Arial" w:cs="Arial"/>
                <w:noProof/>
              </w:rPr>
            </w:pPr>
          </w:p>
          <w:p w14:paraId="5411C0C8" w14:textId="77777777" w:rsidR="009D11E0" w:rsidRDefault="009D11E0" w:rsidP="005A6768">
            <w:pPr>
              <w:pStyle w:val="NormalWeb"/>
              <w:spacing w:before="0" w:beforeAutospacing="0" w:after="0" w:afterAutospacing="0"/>
              <w:rPr>
                <w:noProof/>
                <w:sz w:val="8"/>
                <w:szCs w:val="8"/>
              </w:rPr>
            </w:pPr>
            <w:r>
              <w:rPr>
                <w:noProof/>
              </w:rPr>
              <w:drawing>
                <wp:inline distT="0" distB="0" distL="0" distR="0" wp14:anchorId="4F358E05" wp14:editId="54962876">
                  <wp:extent cx="2162172" cy="1621766"/>
                  <wp:effectExtent l="0" t="0" r="0" b="0"/>
                  <wp:docPr id="1084834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6465" cy="1654989"/>
                          </a:xfrm>
                          <a:prstGeom prst="rect">
                            <a:avLst/>
                          </a:prstGeom>
                          <a:noFill/>
                          <a:ln>
                            <a:noFill/>
                          </a:ln>
                        </pic:spPr>
                      </pic:pic>
                    </a:graphicData>
                  </a:graphic>
                </wp:inline>
              </w:drawing>
            </w:r>
          </w:p>
          <w:p w14:paraId="481D8FCC" w14:textId="77777777" w:rsidR="009D11E0" w:rsidRDefault="009D11E0" w:rsidP="005A6768">
            <w:pPr>
              <w:pStyle w:val="NormalWeb"/>
              <w:rPr>
                <w:rFonts w:ascii="Arial" w:hAnsi="Arial" w:cs="Arial"/>
                <w:sz w:val="8"/>
                <w:szCs w:val="8"/>
              </w:rPr>
            </w:pPr>
          </w:p>
        </w:tc>
        <w:tc>
          <w:tcPr>
            <w:tcW w:w="4382" w:type="dxa"/>
          </w:tcPr>
          <w:p w14:paraId="31226877" w14:textId="77777777" w:rsidR="009D11E0" w:rsidRDefault="009D11E0" w:rsidP="005A6768">
            <w:pPr>
              <w:pStyle w:val="NormalWeb"/>
              <w:rPr>
                <w:rFonts w:ascii="Arial" w:hAnsi="Arial" w:cs="Arial"/>
                <w:sz w:val="8"/>
                <w:szCs w:val="8"/>
              </w:rPr>
            </w:pPr>
            <w:r>
              <w:rPr>
                <w:noProof/>
              </w:rPr>
              <w:drawing>
                <wp:inline distT="0" distB="0" distL="0" distR="0" wp14:anchorId="1F9B1E1F" wp14:editId="108AFFD6">
                  <wp:extent cx="3840708" cy="2880775"/>
                  <wp:effectExtent l="0" t="0" r="0" b="0"/>
                  <wp:docPr id="12136787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2293" cy="2971971"/>
                          </a:xfrm>
                          <a:prstGeom prst="rect">
                            <a:avLst/>
                          </a:prstGeom>
                          <a:noFill/>
                          <a:ln>
                            <a:noFill/>
                          </a:ln>
                        </pic:spPr>
                      </pic:pic>
                    </a:graphicData>
                  </a:graphic>
                </wp:inline>
              </w:drawing>
            </w:r>
          </w:p>
        </w:tc>
        <w:tc>
          <w:tcPr>
            <w:tcW w:w="4382" w:type="dxa"/>
          </w:tcPr>
          <w:p w14:paraId="100E7187" w14:textId="77777777" w:rsidR="009D11E0" w:rsidRPr="007144E5" w:rsidRDefault="009D11E0" w:rsidP="005A6768">
            <w:pPr>
              <w:jc w:val="both"/>
              <w:rPr>
                <w:rFonts w:ascii="Arial" w:hAnsi="Arial" w:cs="Arial"/>
                <w:sz w:val="24"/>
                <w:szCs w:val="24"/>
              </w:rPr>
            </w:pPr>
          </w:p>
          <w:p w14:paraId="152608C9" w14:textId="77777777" w:rsidR="009D11E0" w:rsidRPr="007144E5" w:rsidRDefault="009D11E0" w:rsidP="005A6768">
            <w:pPr>
              <w:jc w:val="both"/>
              <w:rPr>
                <w:rFonts w:ascii="Arial" w:hAnsi="Arial" w:cs="Arial"/>
                <w:sz w:val="24"/>
                <w:szCs w:val="24"/>
              </w:rPr>
            </w:pPr>
          </w:p>
          <w:p w14:paraId="6F2BB818" w14:textId="77777777" w:rsidR="009D11E0" w:rsidRPr="007144E5" w:rsidRDefault="009D11E0" w:rsidP="005A6768">
            <w:pPr>
              <w:jc w:val="both"/>
              <w:rPr>
                <w:rFonts w:ascii="Arial" w:hAnsi="Arial" w:cs="Arial"/>
                <w:sz w:val="24"/>
                <w:szCs w:val="24"/>
              </w:rPr>
            </w:pPr>
          </w:p>
          <w:p w14:paraId="7B426FF2" w14:textId="77777777" w:rsidR="009D11E0" w:rsidRDefault="009D11E0" w:rsidP="005A6768">
            <w:pPr>
              <w:pStyle w:val="NormalWeb"/>
              <w:spacing w:before="0" w:beforeAutospacing="0"/>
              <w:jc w:val="center"/>
              <w:rPr>
                <w:rFonts w:ascii="Arial" w:hAnsi="Arial" w:cs="Arial"/>
                <w:sz w:val="8"/>
                <w:szCs w:val="8"/>
              </w:rPr>
            </w:pPr>
            <w:r>
              <w:rPr>
                <w:noProof/>
              </w:rPr>
              <w:drawing>
                <wp:inline distT="0" distB="0" distL="0" distR="0" wp14:anchorId="3D31566B" wp14:editId="28CD0B6F">
                  <wp:extent cx="2357688" cy="1768415"/>
                  <wp:effectExtent l="0" t="0" r="0" b="0"/>
                  <wp:docPr id="89847909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0248" cy="1815339"/>
                          </a:xfrm>
                          <a:prstGeom prst="rect">
                            <a:avLst/>
                          </a:prstGeom>
                          <a:noFill/>
                          <a:ln>
                            <a:noFill/>
                          </a:ln>
                        </pic:spPr>
                      </pic:pic>
                    </a:graphicData>
                  </a:graphic>
                </wp:inline>
              </w:drawing>
            </w:r>
          </w:p>
        </w:tc>
      </w:tr>
    </w:tbl>
    <w:p w14:paraId="6CE3D168" w14:textId="77777777" w:rsidR="009D11E0" w:rsidRDefault="009D11E0" w:rsidP="009D11E0">
      <w:pPr>
        <w:spacing w:after="0"/>
        <w:jc w:val="both"/>
        <w:rPr>
          <w:rFonts w:ascii="Arial" w:hAnsi="Arial" w:cs="Arial"/>
          <w:sz w:val="8"/>
          <w:szCs w:val="8"/>
        </w:rPr>
      </w:pPr>
    </w:p>
    <w:p w14:paraId="7AE57139" w14:textId="77777777" w:rsidR="009D11E0" w:rsidRDefault="009D11E0" w:rsidP="009D11E0">
      <w:pPr>
        <w:spacing w:after="0"/>
        <w:jc w:val="both"/>
        <w:rPr>
          <w:rFonts w:ascii="Arial" w:hAnsi="Arial" w:cs="Arial"/>
          <w:sz w:val="8"/>
          <w:szCs w:val="8"/>
        </w:rPr>
      </w:pPr>
    </w:p>
    <w:p w14:paraId="00892699" w14:textId="77777777" w:rsidR="00E063EF" w:rsidRPr="0079597A" w:rsidRDefault="00E063EF" w:rsidP="00E063EF">
      <w:pPr>
        <w:jc w:val="right"/>
        <w:rPr>
          <w:rFonts w:ascii="Arial" w:hAnsi="Arial" w:cs="Arial"/>
          <w:sz w:val="24"/>
          <w:szCs w:val="24"/>
        </w:rPr>
      </w:pPr>
      <w:r w:rsidRPr="0079597A">
        <w:rPr>
          <w:rFonts w:ascii="Arial" w:hAnsi="Arial" w:cs="Arial"/>
          <w:sz w:val="24"/>
          <w:szCs w:val="24"/>
        </w:rPr>
        <w:t xml:space="preserve">Huichapan., Hgo. a </w:t>
      </w:r>
      <w:r>
        <w:rPr>
          <w:rFonts w:ascii="Arial" w:hAnsi="Arial" w:cs="Arial"/>
          <w:sz w:val="24"/>
          <w:szCs w:val="24"/>
        </w:rPr>
        <w:t>26</w:t>
      </w:r>
      <w:r w:rsidRPr="0079597A">
        <w:rPr>
          <w:rFonts w:ascii="Arial" w:hAnsi="Arial" w:cs="Arial"/>
          <w:sz w:val="24"/>
          <w:szCs w:val="24"/>
        </w:rPr>
        <w:t xml:space="preserve"> de </w:t>
      </w:r>
      <w:r>
        <w:rPr>
          <w:rFonts w:ascii="Arial" w:hAnsi="Arial" w:cs="Arial"/>
          <w:sz w:val="24"/>
          <w:szCs w:val="24"/>
        </w:rPr>
        <w:t>febrero</w:t>
      </w:r>
      <w:r w:rsidRPr="0079597A">
        <w:rPr>
          <w:rFonts w:ascii="Arial" w:hAnsi="Arial" w:cs="Arial"/>
          <w:sz w:val="24"/>
          <w:szCs w:val="24"/>
        </w:rPr>
        <w:t xml:space="preserve"> del 202</w:t>
      </w:r>
      <w:r>
        <w:rPr>
          <w:rFonts w:ascii="Arial" w:hAnsi="Arial" w:cs="Arial"/>
          <w:sz w:val="24"/>
          <w:szCs w:val="24"/>
        </w:rPr>
        <w:t>4</w:t>
      </w:r>
    </w:p>
    <w:p w14:paraId="33645A24" w14:textId="77777777" w:rsidR="00E063EF" w:rsidRDefault="00E063EF" w:rsidP="00E063EF">
      <w:pPr>
        <w:spacing w:after="0"/>
        <w:jc w:val="both"/>
        <w:rPr>
          <w:rFonts w:ascii="Arial" w:hAnsi="Arial" w:cs="Arial"/>
          <w:sz w:val="24"/>
          <w:szCs w:val="24"/>
        </w:rPr>
      </w:pPr>
      <w:r w:rsidRPr="009A29B2">
        <w:rPr>
          <w:rFonts w:ascii="Arial" w:eastAsia="Times New Roman" w:hAnsi="Arial" w:cs="Arial"/>
          <w:color w:val="050505"/>
          <w:sz w:val="24"/>
          <w:szCs w:val="24"/>
          <w:lang w:eastAsia="es-MX"/>
        </w:rPr>
        <w:t xml:space="preserve">Informo a usted de los trabajos de mantenimiento </w:t>
      </w:r>
      <w:r>
        <w:rPr>
          <w:rFonts w:ascii="Arial" w:eastAsia="Times New Roman" w:hAnsi="Arial" w:cs="Arial"/>
          <w:color w:val="050505"/>
          <w:sz w:val="24"/>
          <w:szCs w:val="24"/>
          <w:lang w:eastAsia="es-MX"/>
        </w:rPr>
        <w:t xml:space="preserve">preventivo </w:t>
      </w:r>
      <w:r w:rsidRPr="009A29B2">
        <w:rPr>
          <w:rFonts w:ascii="Arial" w:hAnsi="Arial" w:cs="Arial"/>
          <w:color w:val="000000"/>
          <w:sz w:val="24"/>
          <w:szCs w:val="24"/>
          <w:shd w:val="clear" w:color="auto" w:fill="FFFFFF"/>
        </w:rPr>
        <w:t xml:space="preserve">y rehabilitación en las Unidades Deportivas: La Municipal, San José </w:t>
      </w:r>
      <w:proofErr w:type="spellStart"/>
      <w:r w:rsidRPr="009A29B2">
        <w:rPr>
          <w:rFonts w:ascii="Arial" w:hAnsi="Arial" w:cs="Arial"/>
          <w:color w:val="000000"/>
          <w:sz w:val="24"/>
          <w:szCs w:val="24"/>
          <w:shd w:val="clear" w:color="auto" w:fill="FFFFFF"/>
        </w:rPr>
        <w:t>Atlan</w:t>
      </w:r>
      <w:proofErr w:type="spellEnd"/>
      <w:r w:rsidRPr="009A29B2">
        <w:rPr>
          <w:rFonts w:ascii="Arial" w:hAnsi="Arial" w:cs="Arial"/>
          <w:color w:val="000000"/>
          <w:sz w:val="24"/>
          <w:szCs w:val="24"/>
          <w:shd w:val="clear" w:color="auto" w:fill="FFFFFF"/>
        </w:rPr>
        <w:t xml:space="preserve"> y Maney. Estas acciones se realizan de manera continua los 365 días del año. Para</w:t>
      </w:r>
      <w:r>
        <w:rPr>
          <w:rFonts w:ascii="Arial" w:hAnsi="Arial" w:cs="Arial"/>
          <w:color w:val="000000"/>
          <w:sz w:val="24"/>
          <w:szCs w:val="24"/>
          <w:shd w:val="clear" w:color="auto" w:fill="FFFFFF"/>
        </w:rPr>
        <w:t xml:space="preserve"> mantenerlos en óptimas condiciones y satisfacción de los usuarios de las diversas disciplinas deportivas. </w:t>
      </w:r>
      <w:r w:rsidRPr="00A25D47">
        <w:rPr>
          <w:rFonts w:ascii="Arial" w:hAnsi="Arial" w:cs="Arial"/>
          <w:color w:val="050505"/>
          <w:sz w:val="24"/>
          <w:szCs w:val="24"/>
          <w:shd w:val="clear" w:color="auto" w:fill="FFFFFF"/>
        </w:rPr>
        <w:t xml:space="preserve">Siendo uno de los componentes </w:t>
      </w:r>
      <w:r>
        <w:rPr>
          <w:rFonts w:ascii="Arial" w:hAnsi="Arial" w:cs="Arial"/>
          <w:color w:val="050505"/>
          <w:sz w:val="24"/>
          <w:szCs w:val="24"/>
          <w:shd w:val="clear" w:color="auto" w:fill="FFFFFF"/>
        </w:rPr>
        <w:t xml:space="preserve">(Rehabilitación y Mantenimiento de la infraestructura deportiva) </w:t>
      </w:r>
      <w:r w:rsidRPr="00A25D47">
        <w:rPr>
          <w:rFonts w:ascii="Arial" w:hAnsi="Arial" w:cs="Arial"/>
          <w:color w:val="050505"/>
          <w:sz w:val="24"/>
          <w:szCs w:val="24"/>
          <w:shd w:val="clear" w:color="auto" w:fill="FFFFFF"/>
        </w:rPr>
        <w:t xml:space="preserve">de la Matriz de Indicadores de Resultados (MIR) del programa </w:t>
      </w:r>
      <w:r w:rsidRPr="00A25D47">
        <w:rPr>
          <w:rFonts w:ascii="Arial" w:hAnsi="Arial" w:cs="Arial"/>
          <w:b/>
          <w:bCs/>
          <w:color w:val="050505"/>
          <w:sz w:val="24"/>
          <w:szCs w:val="24"/>
          <w:shd w:val="clear" w:color="auto" w:fill="FFFFFF"/>
        </w:rPr>
        <w:t>“Fomento al Deporte”.</w:t>
      </w:r>
    </w:p>
    <w:p w14:paraId="2BE2D545" w14:textId="77777777" w:rsidR="00E063EF" w:rsidRDefault="00E063EF" w:rsidP="00E063EF">
      <w:pPr>
        <w:spacing w:after="0"/>
        <w:jc w:val="both"/>
        <w:rPr>
          <w:rFonts w:ascii="Arial" w:hAnsi="Arial" w:cs="Arial"/>
          <w:color w:val="000000"/>
          <w:sz w:val="24"/>
          <w:szCs w:val="24"/>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935"/>
        <w:gridCol w:w="2957"/>
      </w:tblGrid>
      <w:tr w:rsidR="00E063EF" w14:paraId="50931C65" w14:textId="77777777" w:rsidTr="005A6768">
        <w:tc>
          <w:tcPr>
            <w:tcW w:w="4382" w:type="dxa"/>
          </w:tcPr>
          <w:p w14:paraId="381C88C4" w14:textId="77777777" w:rsidR="00E063EF" w:rsidRDefault="00E063EF" w:rsidP="005A6768">
            <w:pPr>
              <w:pStyle w:val="NormalWeb"/>
              <w:jc w:val="center"/>
              <w:rPr>
                <w:rFonts w:ascii="Arial" w:hAnsi="Arial" w:cs="Arial"/>
                <w:color w:val="000000"/>
                <w:shd w:val="clear" w:color="auto" w:fill="FFFFFF"/>
              </w:rPr>
            </w:pPr>
            <w:r>
              <w:rPr>
                <w:noProof/>
              </w:rPr>
              <w:drawing>
                <wp:inline distT="0" distB="0" distL="0" distR="0" wp14:anchorId="36B52216" wp14:editId="24815447">
                  <wp:extent cx="2165230" cy="2886758"/>
                  <wp:effectExtent l="0" t="0" r="0" b="0"/>
                  <wp:docPr id="17447198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9770" cy="2919475"/>
                          </a:xfrm>
                          <a:prstGeom prst="rect">
                            <a:avLst/>
                          </a:prstGeom>
                          <a:noFill/>
                          <a:ln>
                            <a:noFill/>
                          </a:ln>
                        </pic:spPr>
                      </pic:pic>
                    </a:graphicData>
                  </a:graphic>
                </wp:inline>
              </w:drawing>
            </w:r>
          </w:p>
        </w:tc>
        <w:tc>
          <w:tcPr>
            <w:tcW w:w="4382" w:type="dxa"/>
          </w:tcPr>
          <w:p w14:paraId="39B792BB" w14:textId="77777777" w:rsidR="00E063EF" w:rsidRDefault="00E063EF" w:rsidP="005A6768">
            <w:pPr>
              <w:pStyle w:val="NormalWeb"/>
              <w:jc w:val="center"/>
              <w:rPr>
                <w:rFonts w:ascii="Arial" w:hAnsi="Arial" w:cs="Arial"/>
                <w:color w:val="000000"/>
                <w:shd w:val="clear" w:color="auto" w:fill="FFFFFF"/>
              </w:rPr>
            </w:pPr>
            <w:r>
              <w:rPr>
                <w:noProof/>
              </w:rPr>
              <w:drawing>
                <wp:inline distT="0" distB="0" distL="0" distR="0" wp14:anchorId="62CE350E" wp14:editId="1BD654D2">
                  <wp:extent cx="2156603" cy="2874820"/>
                  <wp:effectExtent l="0" t="0" r="0" b="0"/>
                  <wp:docPr id="1423282521" name="Imagen 1" descr="Un hombre sentado en el pis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82521" name="Imagen 1" descr="Un hombre sentado en el piso&#10;&#10;Descripción generada automáticamente con confianza baj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2878" cy="2883185"/>
                          </a:xfrm>
                          <a:prstGeom prst="rect">
                            <a:avLst/>
                          </a:prstGeom>
                          <a:noFill/>
                          <a:ln>
                            <a:noFill/>
                          </a:ln>
                        </pic:spPr>
                      </pic:pic>
                    </a:graphicData>
                  </a:graphic>
                </wp:inline>
              </w:drawing>
            </w:r>
          </w:p>
        </w:tc>
        <w:tc>
          <w:tcPr>
            <w:tcW w:w="4382" w:type="dxa"/>
          </w:tcPr>
          <w:p w14:paraId="5284ED5E" w14:textId="77777777" w:rsidR="00E063EF" w:rsidRDefault="00E063EF" w:rsidP="005A6768">
            <w:pPr>
              <w:pStyle w:val="NormalWeb"/>
              <w:jc w:val="center"/>
              <w:rPr>
                <w:rFonts w:ascii="Arial" w:hAnsi="Arial" w:cs="Arial"/>
                <w:color w:val="000000"/>
                <w:shd w:val="clear" w:color="auto" w:fill="FFFFFF"/>
              </w:rPr>
            </w:pPr>
            <w:r>
              <w:rPr>
                <w:noProof/>
              </w:rPr>
              <w:drawing>
                <wp:inline distT="0" distB="0" distL="0" distR="0" wp14:anchorId="0880C400" wp14:editId="4EEBE0F5">
                  <wp:extent cx="2173857" cy="2897819"/>
                  <wp:effectExtent l="0" t="0" r="0" b="0"/>
                  <wp:docPr id="604601989" name="Imagen 3" descr="Imagen que contiene exterior, edificio, past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01989" name="Imagen 3" descr="Imagen que contiene exterior, edificio, pasto, hombre&#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7466" cy="2915960"/>
                          </a:xfrm>
                          <a:prstGeom prst="rect">
                            <a:avLst/>
                          </a:prstGeom>
                          <a:noFill/>
                          <a:ln>
                            <a:noFill/>
                          </a:ln>
                        </pic:spPr>
                      </pic:pic>
                    </a:graphicData>
                  </a:graphic>
                </wp:inline>
              </w:drawing>
            </w:r>
          </w:p>
        </w:tc>
      </w:tr>
    </w:tbl>
    <w:p w14:paraId="708C7974" w14:textId="77777777" w:rsidR="009D11E0" w:rsidRDefault="009D11E0"/>
    <w:p w14:paraId="2645E9E3" w14:textId="77777777" w:rsidR="00E063EF" w:rsidRPr="0079597A" w:rsidRDefault="00E063EF" w:rsidP="00E063EF">
      <w:pPr>
        <w:jc w:val="right"/>
        <w:rPr>
          <w:rFonts w:ascii="Arial" w:hAnsi="Arial" w:cs="Arial"/>
          <w:sz w:val="24"/>
          <w:szCs w:val="24"/>
        </w:rPr>
      </w:pPr>
      <w:r w:rsidRPr="00227953">
        <w:rPr>
          <w:rFonts w:ascii="Arial" w:hAnsi="Arial" w:cs="Arial"/>
          <w:sz w:val="24"/>
          <w:szCs w:val="24"/>
        </w:rPr>
        <w:lastRenderedPageBreak/>
        <w:t xml:space="preserve">Huichapan., Hgo. a </w:t>
      </w:r>
      <w:r>
        <w:rPr>
          <w:rFonts w:ascii="Arial" w:hAnsi="Arial" w:cs="Arial"/>
          <w:sz w:val="24"/>
          <w:szCs w:val="24"/>
        </w:rPr>
        <w:t>29</w:t>
      </w:r>
      <w:r w:rsidRPr="00227953">
        <w:rPr>
          <w:rFonts w:ascii="Arial" w:hAnsi="Arial" w:cs="Arial"/>
          <w:sz w:val="24"/>
          <w:szCs w:val="24"/>
        </w:rPr>
        <w:t xml:space="preserve"> de </w:t>
      </w:r>
      <w:r>
        <w:rPr>
          <w:rFonts w:ascii="Arial" w:hAnsi="Arial" w:cs="Arial"/>
          <w:sz w:val="24"/>
          <w:szCs w:val="24"/>
        </w:rPr>
        <w:t>febrero</w:t>
      </w:r>
      <w:r w:rsidRPr="00227953">
        <w:rPr>
          <w:rFonts w:ascii="Arial" w:hAnsi="Arial" w:cs="Arial"/>
          <w:sz w:val="24"/>
          <w:szCs w:val="24"/>
        </w:rPr>
        <w:t xml:space="preserve"> del 202</w:t>
      </w:r>
      <w:r>
        <w:rPr>
          <w:rFonts w:ascii="Arial" w:hAnsi="Arial" w:cs="Arial"/>
          <w:sz w:val="24"/>
          <w:szCs w:val="24"/>
        </w:rPr>
        <w:t>4</w:t>
      </w:r>
    </w:p>
    <w:p w14:paraId="3B08CCE2" w14:textId="77777777" w:rsidR="00E063EF" w:rsidRDefault="00E063EF" w:rsidP="00E063EF">
      <w:pPr>
        <w:spacing w:after="0"/>
        <w:jc w:val="both"/>
        <w:rPr>
          <w:rFonts w:ascii="Arial" w:hAnsi="Arial" w:cs="Arial"/>
          <w:sz w:val="24"/>
          <w:szCs w:val="24"/>
        </w:rPr>
      </w:pPr>
      <w:r>
        <w:rPr>
          <w:rFonts w:ascii="Arial" w:hAnsi="Arial" w:cs="Arial"/>
          <w:sz w:val="24"/>
          <w:szCs w:val="24"/>
        </w:rPr>
        <w:t xml:space="preserve">Coadyuvando con los diferentes promotores de diferentes disciplinas deportivas informo a usted que se siguen realizando los diversos torneos Sabatinos de Fut7 en sus diferentes categorías: Pony de 6 a 10 años, Infantil de 10 a 13 años, juvenil de 13 a 16 años, y Juvenil B de 16 a 20 años. En la Unidad Deportiva Municipal, </w:t>
      </w:r>
      <w:r w:rsidRPr="00A25D47">
        <w:rPr>
          <w:rFonts w:ascii="Arial" w:hAnsi="Arial" w:cs="Arial"/>
          <w:color w:val="050505"/>
          <w:sz w:val="24"/>
          <w:szCs w:val="24"/>
          <w:shd w:val="clear" w:color="auto" w:fill="FFFFFF"/>
        </w:rPr>
        <w:t xml:space="preserve">Siendo uno de los componentes </w:t>
      </w:r>
      <w:r>
        <w:rPr>
          <w:rFonts w:ascii="Arial" w:hAnsi="Arial" w:cs="Arial"/>
          <w:color w:val="050505"/>
          <w:sz w:val="24"/>
          <w:szCs w:val="24"/>
          <w:shd w:val="clear" w:color="auto" w:fill="FFFFFF"/>
        </w:rPr>
        <w:t xml:space="preserve">(Apoyo a promotores deportivos) </w:t>
      </w:r>
      <w:r w:rsidRPr="00A25D47">
        <w:rPr>
          <w:rFonts w:ascii="Arial" w:hAnsi="Arial" w:cs="Arial"/>
          <w:color w:val="050505"/>
          <w:sz w:val="24"/>
          <w:szCs w:val="24"/>
          <w:shd w:val="clear" w:color="auto" w:fill="FFFFFF"/>
        </w:rPr>
        <w:t xml:space="preserve">de la Matriz de Indicadores de Resultados (MIR) del programa </w:t>
      </w:r>
      <w:r w:rsidRPr="00A25D47">
        <w:rPr>
          <w:rFonts w:ascii="Arial" w:hAnsi="Arial" w:cs="Arial"/>
          <w:b/>
          <w:bCs/>
          <w:color w:val="050505"/>
          <w:sz w:val="24"/>
          <w:szCs w:val="24"/>
          <w:shd w:val="clear" w:color="auto" w:fill="FFFFFF"/>
        </w:rPr>
        <w:t>“Fomento al Deporte”.</w:t>
      </w:r>
    </w:p>
    <w:p w14:paraId="5BA8D61D" w14:textId="77777777" w:rsidR="00E063EF" w:rsidRDefault="00E063EF" w:rsidP="00E063EF">
      <w:pPr>
        <w:spacing w:after="0"/>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4"/>
        <w:gridCol w:w="415"/>
        <w:gridCol w:w="4149"/>
      </w:tblGrid>
      <w:tr w:rsidR="00E063EF" w14:paraId="6BAAEFAA" w14:textId="77777777" w:rsidTr="005A6768">
        <w:tc>
          <w:tcPr>
            <w:tcW w:w="4382" w:type="dxa"/>
          </w:tcPr>
          <w:p w14:paraId="772AF278" w14:textId="77777777" w:rsidR="00E063EF" w:rsidRDefault="00E063EF" w:rsidP="005A6768">
            <w:pPr>
              <w:pStyle w:val="NormalWeb"/>
              <w:jc w:val="center"/>
              <w:rPr>
                <w:rFonts w:ascii="Arial" w:hAnsi="Arial" w:cs="Arial"/>
              </w:rPr>
            </w:pPr>
            <w:r>
              <w:rPr>
                <w:noProof/>
              </w:rPr>
              <w:drawing>
                <wp:inline distT="0" distB="0" distL="0" distR="0" wp14:anchorId="17B934B0" wp14:editId="6D34FAAB">
                  <wp:extent cx="2573079" cy="3430514"/>
                  <wp:effectExtent l="0" t="0" r="0" b="0"/>
                  <wp:docPr id="563122625" name="Imagen 2" descr="Un grupo de personas alrededor de una carpa en un ca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22625" name="Imagen 2" descr="Un grupo de personas alrededor de una carpa en un campo&#10;&#10;Descripción generada automáticamente con confianza me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4857" cy="3512878"/>
                          </a:xfrm>
                          <a:prstGeom prst="rect">
                            <a:avLst/>
                          </a:prstGeom>
                          <a:noFill/>
                          <a:ln>
                            <a:noFill/>
                          </a:ln>
                        </pic:spPr>
                      </pic:pic>
                    </a:graphicData>
                  </a:graphic>
                </wp:inline>
              </w:drawing>
            </w:r>
          </w:p>
        </w:tc>
        <w:tc>
          <w:tcPr>
            <w:tcW w:w="4382" w:type="dxa"/>
          </w:tcPr>
          <w:p w14:paraId="314D72E5" w14:textId="55AD03B4" w:rsidR="00E063EF" w:rsidRDefault="00E063EF" w:rsidP="005A6768">
            <w:pPr>
              <w:pStyle w:val="NormalWeb"/>
              <w:spacing w:before="0" w:beforeAutospacing="0" w:after="0" w:afterAutospacing="0"/>
              <w:rPr>
                <w:rFonts w:ascii="Arial" w:hAnsi="Arial" w:cs="Arial"/>
              </w:rPr>
            </w:pPr>
          </w:p>
        </w:tc>
        <w:tc>
          <w:tcPr>
            <w:tcW w:w="4382" w:type="dxa"/>
          </w:tcPr>
          <w:p w14:paraId="033D8F31" w14:textId="77777777" w:rsidR="00E063EF" w:rsidRDefault="00E063EF" w:rsidP="005A6768">
            <w:pPr>
              <w:jc w:val="center"/>
              <w:rPr>
                <w:rFonts w:ascii="Arial" w:hAnsi="Arial" w:cs="Arial"/>
                <w:sz w:val="24"/>
                <w:szCs w:val="24"/>
              </w:rPr>
            </w:pPr>
            <w:r>
              <w:rPr>
                <w:noProof/>
              </w:rPr>
              <w:drawing>
                <wp:inline distT="0" distB="0" distL="0" distR="0" wp14:anchorId="4746B84E" wp14:editId="131D7C44">
                  <wp:extent cx="2490648" cy="3320614"/>
                  <wp:effectExtent l="0" t="0" r="0" b="0"/>
                  <wp:docPr id="16276586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5296" cy="3366808"/>
                          </a:xfrm>
                          <a:prstGeom prst="rect">
                            <a:avLst/>
                          </a:prstGeom>
                          <a:noFill/>
                          <a:ln>
                            <a:noFill/>
                          </a:ln>
                        </pic:spPr>
                      </pic:pic>
                    </a:graphicData>
                  </a:graphic>
                </wp:inline>
              </w:drawing>
            </w:r>
          </w:p>
        </w:tc>
      </w:tr>
    </w:tbl>
    <w:p w14:paraId="54A52E32" w14:textId="77777777" w:rsidR="00E063EF" w:rsidRDefault="00E063EF"/>
    <w:sectPr w:rsidR="00E063E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1E0"/>
    <w:rsid w:val="000259EC"/>
    <w:rsid w:val="00110E56"/>
    <w:rsid w:val="005462C5"/>
    <w:rsid w:val="00877481"/>
    <w:rsid w:val="009D11E0"/>
    <w:rsid w:val="00A11BA9"/>
    <w:rsid w:val="00BC2668"/>
    <w:rsid w:val="00E063EF"/>
    <w:rsid w:val="00EF66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9E1A2"/>
  <w15:chartTrackingRefBased/>
  <w15:docId w15:val="{EA4A023C-4102-4D1F-B801-94A86D9AA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1E0"/>
    <w:pPr>
      <w:spacing w:after="200" w:line="276" w:lineRule="auto"/>
    </w:pPr>
    <w:rPr>
      <w:kern w:val="0"/>
      <w14:ligatures w14:val="none"/>
    </w:rPr>
  </w:style>
  <w:style w:type="paragraph" w:styleId="Ttulo1">
    <w:name w:val="heading 1"/>
    <w:basedOn w:val="Normal"/>
    <w:next w:val="Normal"/>
    <w:link w:val="Ttulo1Car"/>
    <w:uiPriority w:val="9"/>
    <w:qFormat/>
    <w:rsid w:val="009D11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D11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D11E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D11E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D11E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D11E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D11E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D11E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D11E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11E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D11E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D11E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D11E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D11E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D11E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D11E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D11E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D11E0"/>
    <w:rPr>
      <w:rFonts w:eastAsiaTheme="majorEastAsia" w:cstheme="majorBidi"/>
      <w:color w:val="272727" w:themeColor="text1" w:themeTint="D8"/>
    </w:rPr>
  </w:style>
  <w:style w:type="paragraph" w:styleId="Ttulo">
    <w:name w:val="Title"/>
    <w:basedOn w:val="Normal"/>
    <w:next w:val="Normal"/>
    <w:link w:val="TtuloCar"/>
    <w:uiPriority w:val="10"/>
    <w:qFormat/>
    <w:rsid w:val="009D11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D11E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D11E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D11E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D11E0"/>
    <w:pPr>
      <w:spacing w:before="160"/>
      <w:jc w:val="center"/>
    </w:pPr>
    <w:rPr>
      <w:i/>
      <w:iCs/>
      <w:color w:val="404040" w:themeColor="text1" w:themeTint="BF"/>
    </w:rPr>
  </w:style>
  <w:style w:type="character" w:customStyle="1" w:styleId="CitaCar">
    <w:name w:val="Cita Car"/>
    <w:basedOn w:val="Fuentedeprrafopredeter"/>
    <w:link w:val="Cita"/>
    <w:uiPriority w:val="29"/>
    <w:rsid w:val="009D11E0"/>
    <w:rPr>
      <w:i/>
      <w:iCs/>
      <w:color w:val="404040" w:themeColor="text1" w:themeTint="BF"/>
    </w:rPr>
  </w:style>
  <w:style w:type="paragraph" w:styleId="Prrafodelista">
    <w:name w:val="List Paragraph"/>
    <w:basedOn w:val="Normal"/>
    <w:uiPriority w:val="34"/>
    <w:qFormat/>
    <w:rsid w:val="009D11E0"/>
    <w:pPr>
      <w:ind w:left="720"/>
      <w:contextualSpacing/>
    </w:pPr>
  </w:style>
  <w:style w:type="character" w:styleId="nfasisintenso">
    <w:name w:val="Intense Emphasis"/>
    <w:basedOn w:val="Fuentedeprrafopredeter"/>
    <w:uiPriority w:val="21"/>
    <w:qFormat/>
    <w:rsid w:val="009D11E0"/>
    <w:rPr>
      <w:i/>
      <w:iCs/>
      <w:color w:val="0F4761" w:themeColor="accent1" w:themeShade="BF"/>
    </w:rPr>
  </w:style>
  <w:style w:type="paragraph" w:styleId="Citadestacada">
    <w:name w:val="Intense Quote"/>
    <w:basedOn w:val="Normal"/>
    <w:next w:val="Normal"/>
    <w:link w:val="CitadestacadaCar"/>
    <w:uiPriority w:val="30"/>
    <w:qFormat/>
    <w:rsid w:val="009D11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D11E0"/>
    <w:rPr>
      <w:i/>
      <w:iCs/>
      <w:color w:val="0F4761" w:themeColor="accent1" w:themeShade="BF"/>
    </w:rPr>
  </w:style>
  <w:style w:type="character" w:styleId="Referenciaintensa">
    <w:name w:val="Intense Reference"/>
    <w:basedOn w:val="Fuentedeprrafopredeter"/>
    <w:uiPriority w:val="32"/>
    <w:qFormat/>
    <w:rsid w:val="009D11E0"/>
    <w:rPr>
      <w:b/>
      <w:bCs/>
      <w:smallCaps/>
      <w:color w:val="0F4761" w:themeColor="accent1" w:themeShade="BF"/>
      <w:spacing w:val="5"/>
    </w:rPr>
  </w:style>
  <w:style w:type="table" w:styleId="Tablaconcuadrcula">
    <w:name w:val="Table Grid"/>
    <w:basedOn w:val="Tablanormal"/>
    <w:uiPriority w:val="39"/>
    <w:rsid w:val="009D11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11E0"/>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9FA7736B587124DAC48134E62F89CAA" ma:contentTypeVersion="4" ma:contentTypeDescription="Crear nuevo documento." ma:contentTypeScope="" ma:versionID="e0cb83b0d2a239e99415ec6d1c8a16ef">
  <xsd:schema xmlns:xsd="http://www.w3.org/2001/XMLSchema" xmlns:xs="http://www.w3.org/2001/XMLSchema" xmlns:p="http://schemas.microsoft.com/office/2006/metadata/properties" xmlns:ns3="86c4a27f-139c-4717-876f-8d932e6bf2fc" targetNamespace="http://schemas.microsoft.com/office/2006/metadata/properties" ma:root="true" ma:fieldsID="c72383735760202294ae5a7c00b84d78" ns3:_="">
    <xsd:import namespace="86c4a27f-139c-4717-876f-8d932e6bf2f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c4a27f-139c-4717-876f-8d932e6bf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A568A8-C2F6-4D03-8214-422D800E4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c4a27f-139c-4717-876f-8d932e6bf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7D40C7-47D3-4817-813E-E15AEFCD9E36}">
  <ds:schemaRefs>
    <ds:schemaRef ds:uri="http://schemas.microsoft.com/sharepoint/v3/contenttype/forms"/>
  </ds:schemaRefs>
</ds:datastoreItem>
</file>

<file path=customXml/itemProps3.xml><?xml version="1.0" encoding="utf-8"?>
<ds:datastoreItem xmlns:ds="http://schemas.openxmlformats.org/officeDocument/2006/customXml" ds:itemID="{A3DEB933-09EE-4CB8-94A9-35707971437F}">
  <ds:schemaRefs>
    <ds:schemaRef ds:uri="86c4a27f-139c-4717-876f-8d932e6bf2fc"/>
    <ds:schemaRef ds:uri="http://purl.org/dc/dcmitype/"/>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http://purl.org/dc/elements/1.1/"/>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522</Words>
  <Characters>2875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Deporte Huichapan</dc:creator>
  <cp:keywords/>
  <dc:description/>
  <cp:lastModifiedBy>Deporte Huichapan</cp:lastModifiedBy>
  <cp:revision>3</cp:revision>
  <dcterms:created xsi:type="dcterms:W3CDTF">2024-04-04T15:10:00Z</dcterms:created>
  <dcterms:modified xsi:type="dcterms:W3CDTF">2024-04-04T15:39:00Z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0x01010029FA7736B587124DAC48134E62F89CAA</vt:lpwstr>
  </property>
</Properties>
</file>